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BD8" w:rsidRDefault="009F6A84">
      <w:pPr>
        <w:pBdr>
          <w:top w:val="nil"/>
          <w:left w:val="nil"/>
          <w:bottom w:val="nil"/>
          <w:right w:val="nil"/>
          <w:between w:val="nil"/>
        </w:pBdr>
        <w:tabs>
          <w:tab w:val="center" w:pos="4419"/>
          <w:tab w:val="right" w:pos="8838"/>
        </w:tabs>
        <w:spacing w:after="0" w:line="360" w:lineRule="auto"/>
        <w:ind w:left="992"/>
        <w:jc w:val="right"/>
        <w:rPr>
          <w:rFonts w:ascii="Arial" w:eastAsia="Arial" w:hAnsi="Arial" w:cs="Arial"/>
          <w:b/>
          <w:color w:val="0000FF"/>
          <w:sz w:val="24"/>
          <w:szCs w:val="24"/>
        </w:rPr>
      </w:pPr>
      <w:bookmarkStart w:id="0" w:name="_GoBack"/>
      <w:bookmarkEnd w:id="0"/>
      <w:r>
        <w:rPr>
          <w:rFonts w:ascii="Arial" w:eastAsia="Arial" w:hAnsi="Arial" w:cs="Arial"/>
          <w:b/>
          <w:color w:val="0000FF"/>
          <w:sz w:val="24"/>
          <w:szCs w:val="24"/>
        </w:rPr>
        <w:t>SERVIÇO SOCIAL DO COMÉRCIO</w:t>
      </w:r>
      <w:r>
        <w:rPr>
          <w:noProof/>
        </w:rPr>
        <w:drawing>
          <wp:anchor distT="0" distB="0" distL="114300" distR="114300" simplePos="0" relativeHeight="251658240" behindDoc="0" locked="0" layoutInCell="1" hidden="0" allowOverlap="1">
            <wp:simplePos x="0" y="0"/>
            <wp:positionH relativeFrom="column">
              <wp:posOffset>1</wp:posOffset>
            </wp:positionH>
            <wp:positionV relativeFrom="paragraph">
              <wp:posOffset>24130</wp:posOffset>
            </wp:positionV>
            <wp:extent cx="1084580" cy="733425"/>
            <wp:effectExtent l="0" t="0" r="0" b="0"/>
            <wp:wrapSquare wrapText="bothSides" distT="0" distB="0" distL="114300" distR="114300"/>
            <wp:docPr id="4" name="image1.jpg" descr="Sem título"/>
            <wp:cNvGraphicFramePr/>
            <a:graphic xmlns:a="http://schemas.openxmlformats.org/drawingml/2006/main">
              <a:graphicData uri="http://schemas.openxmlformats.org/drawingml/2006/picture">
                <pic:pic xmlns:pic="http://schemas.openxmlformats.org/drawingml/2006/picture">
                  <pic:nvPicPr>
                    <pic:cNvPr id="0" name="image1.jpg" descr="Sem título"/>
                    <pic:cNvPicPr preferRelativeResize="0"/>
                  </pic:nvPicPr>
                  <pic:blipFill>
                    <a:blip r:embed="rId10"/>
                    <a:srcRect/>
                    <a:stretch>
                      <a:fillRect/>
                    </a:stretch>
                  </pic:blipFill>
                  <pic:spPr>
                    <a:xfrm>
                      <a:off x="0" y="0"/>
                      <a:ext cx="1084580" cy="733425"/>
                    </a:xfrm>
                    <a:prstGeom prst="rect">
                      <a:avLst/>
                    </a:prstGeom>
                    <a:ln/>
                  </pic:spPr>
                </pic:pic>
              </a:graphicData>
            </a:graphic>
          </wp:anchor>
        </w:drawing>
      </w:r>
    </w:p>
    <w:p w:rsidR="00A31BD8" w:rsidRDefault="009F6A84">
      <w:pPr>
        <w:pBdr>
          <w:top w:val="nil"/>
          <w:left w:val="nil"/>
          <w:bottom w:val="nil"/>
          <w:right w:val="nil"/>
          <w:between w:val="nil"/>
        </w:pBdr>
        <w:tabs>
          <w:tab w:val="center" w:pos="4419"/>
          <w:tab w:val="right" w:pos="8838"/>
          <w:tab w:val="left" w:pos="851"/>
          <w:tab w:val="center" w:pos="3828"/>
        </w:tabs>
        <w:spacing w:after="0" w:line="360" w:lineRule="auto"/>
        <w:ind w:left="992"/>
        <w:jc w:val="right"/>
        <w:rPr>
          <w:rFonts w:ascii="Arial" w:eastAsia="Arial" w:hAnsi="Arial" w:cs="Arial"/>
          <w:b/>
          <w:color w:val="000000"/>
          <w:sz w:val="24"/>
          <w:szCs w:val="24"/>
        </w:rPr>
      </w:pPr>
      <w:r>
        <w:rPr>
          <w:rFonts w:ascii="Arial" w:eastAsia="Arial" w:hAnsi="Arial" w:cs="Arial"/>
          <w:b/>
          <w:color w:val="000000"/>
          <w:sz w:val="24"/>
          <w:szCs w:val="24"/>
        </w:rPr>
        <w:t>Administração Regional no Estado do Piauí</w:t>
      </w:r>
    </w:p>
    <w:p w:rsidR="00A31BD8" w:rsidRDefault="009F6A84">
      <w:pPr>
        <w:pBdr>
          <w:top w:val="nil"/>
          <w:left w:val="nil"/>
          <w:bottom w:val="nil"/>
          <w:right w:val="nil"/>
          <w:between w:val="nil"/>
        </w:pBdr>
        <w:tabs>
          <w:tab w:val="center" w:pos="4419"/>
          <w:tab w:val="right" w:pos="8838"/>
          <w:tab w:val="left" w:pos="851"/>
        </w:tabs>
        <w:spacing w:after="0" w:line="360" w:lineRule="auto"/>
        <w:ind w:left="992"/>
        <w:jc w:val="right"/>
        <w:rPr>
          <w:rFonts w:ascii="Arial" w:eastAsia="Arial" w:hAnsi="Arial" w:cs="Arial"/>
          <w:b/>
          <w:color w:val="000000"/>
          <w:sz w:val="24"/>
          <w:szCs w:val="24"/>
        </w:rPr>
      </w:pPr>
      <w:r>
        <w:rPr>
          <w:noProof/>
        </w:rPr>
        <mc:AlternateContent>
          <mc:Choice Requires="wps">
            <w:drawing>
              <wp:anchor distT="0" distB="0" distL="114300" distR="114300" simplePos="0" relativeHeight="251659264" behindDoc="0" locked="0" layoutInCell="1" hidden="0" allowOverlap="1">
                <wp:simplePos x="0" y="0"/>
                <wp:positionH relativeFrom="column">
                  <wp:posOffset>-1536065</wp:posOffset>
                </wp:positionH>
                <wp:positionV relativeFrom="paragraph">
                  <wp:posOffset>212725</wp:posOffset>
                </wp:positionV>
                <wp:extent cx="6096000" cy="19050"/>
                <wp:effectExtent l="0" t="19050" r="19050" b="38100"/>
                <wp:wrapNone/>
                <wp:docPr id="3" name="Conector de seta reta 3"/>
                <wp:cNvGraphicFramePr/>
                <a:graphic xmlns:a="http://schemas.openxmlformats.org/drawingml/2006/main">
                  <a:graphicData uri="http://schemas.microsoft.com/office/word/2010/wordprocessingShape">
                    <wps:wsp>
                      <wps:cNvCnPr/>
                      <wps:spPr>
                        <a:xfrm flipH="1" flipV="1">
                          <a:off x="0" y="0"/>
                          <a:ext cx="6096000" cy="19050"/>
                        </a:xfrm>
                        <a:prstGeom prst="straightConnector1">
                          <a:avLst/>
                        </a:prstGeom>
                        <a:noFill/>
                        <a:ln w="57150" cap="flat" cmpd="thickThin">
                          <a:solidFill>
                            <a:srgbClr val="0000FF"/>
                          </a:solidFill>
                          <a:prstDash val="solid"/>
                          <a:round/>
                          <a:headEnd type="none" w="med" len="med"/>
                          <a:tailEnd type="none" w="med" len="med"/>
                        </a:ln>
                      </wps:spPr>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Conector de seta reta 3" o:spid="_x0000_s1026" type="#_x0000_t32" style="position:absolute;margin-left:-120.95pt;margin-top:16.75pt;width:480pt;height:1.5pt;flip:x 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" strokecolor="blue" strokeweight="4.5pt">
                <v:stroke linestyle="thickThin"/>
              </v:shape>
            </w:pict>
          </mc:Fallback>
        </mc:AlternateContent>
      </w:r>
    </w:p>
    <w:p w:rsidR="00A31BD8" w:rsidRDefault="009F6A84">
      <w:pPr>
        <w:pStyle w:val="Ttulo1"/>
        <w:tabs>
          <w:tab w:val="right" w:pos="8838"/>
        </w:tabs>
        <w:rPr>
          <w:rFonts w:ascii="Arial" w:eastAsia="Arial" w:hAnsi="Arial" w:cs="Arial"/>
        </w:rPr>
      </w:pPr>
      <w:r>
        <w:rPr>
          <w:rFonts w:ascii="Arial" w:eastAsia="Arial" w:hAnsi="Arial" w:cs="Arial"/>
        </w:rPr>
        <w:tab/>
      </w:r>
    </w:p>
    <w:p w:rsidR="00A31BD8" w:rsidRDefault="009F6A84" w:rsidP="00971119">
      <w:pPr>
        <w:jc w:val="center"/>
        <w:rPr>
          <w:rFonts w:ascii="Arial" w:eastAsia="Arial" w:hAnsi="Arial" w:cs="Arial"/>
          <w:b/>
          <w:sz w:val="24"/>
          <w:szCs w:val="24"/>
        </w:rPr>
      </w:pPr>
      <w:r>
        <w:rPr>
          <w:rFonts w:ascii="Arial" w:eastAsia="Arial" w:hAnsi="Arial" w:cs="Arial"/>
          <w:b/>
          <w:sz w:val="24"/>
          <w:szCs w:val="24"/>
        </w:rPr>
        <w:t xml:space="preserve">CONVOCATÓRIA </w:t>
      </w:r>
      <w:r w:rsidR="008456C8">
        <w:rPr>
          <w:rFonts w:ascii="Arial" w:eastAsia="Arial" w:hAnsi="Arial" w:cs="Arial"/>
          <w:b/>
          <w:sz w:val="24"/>
          <w:szCs w:val="24"/>
        </w:rPr>
        <w:t xml:space="preserve">4ª </w:t>
      </w:r>
      <w:r>
        <w:rPr>
          <w:rFonts w:ascii="Arial" w:eastAsia="Arial" w:hAnsi="Arial" w:cs="Arial"/>
          <w:b/>
          <w:sz w:val="24"/>
          <w:szCs w:val="24"/>
        </w:rPr>
        <w:t>MOSTRA TREMEMBÉ</w:t>
      </w:r>
      <w:r w:rsidR="008456C8">
        <w:rPr>
          <w:rFonts w:ascii="Arial" w:eastAsia="Arial" w:hAnsi="Arial" w:cs="Arial"/>
          <w:b/>
          <w:sz w:val="24"/>
          <w:szCs w:val="24"/>
        </w:rPr>
        <w:t xml:space="preserve"> SESC DE MÚSICA</w:t>
      </w:r>
      <w:r w:rsidR="00971119">
        <w:rPr>
          <w:rFonts w:ascii="Arial" w:eastAsia="Arial" w:hAnsi="Arial" w:cs="Arial"/>
          <w:b/>
          <w:sz w:val="24"/>
          <w:szCs w:val="24"/>
        </w:rPr>
        <w:t xml:space="preserve"> 2020</w:t>
      </w:r>
    </w:p>
    <w:p w:rsidR="00971119" w:rsidRDefault="00971119" w:rsidP="00971119">
      <w:pPr>
        <w:jc w:val="center"/>
        <w:rPr>
          <w:rFonts w:ascii="Arial" w:eastAsia="Arial" w:hAnsi="Arial" w:cs="Arial"/>
          <w:b/>
          <w:sz w:val="24"/>
          <w:szCs w:val="24"/>
        </w:rPr>
      </w:pPr>
    </w:p>
    <w:p w:rsidR="00A31BD8" w:rsidRPr="000840C9" w:rsidRDefault="000840C9" w:rsidP="000840C9">
      <w:pPr>
        <w:jc w:val="both"/>
        <w:rPr>
          <w:rFonts w:ascii="Arial" w:eastAsia="Arial" w:hAnsi="Arial" w:cs="Arial"/>
          <w:b/>
          <w:sz w:val="24"/>
          <w:szCs w:val="24"/>
        </w:rPr>
      </w:pPr>
      <w:r>
        <w:rPr>
          <w:rFonts w:ascii="Arial" w:eastAsia="Arial" w:hAnsi="Arial" w:cs="Arial"/>
          <w:b/>
          <w:sz w:val="24"/>
          <w:szCs w:val="24"/>
        </w:rPr>
        <w:t xml:space="preserve">1. </w:t>
      </w:r>
      <w:r w:rsidR="009F6A84" w:rsidRPr="000840C9">
        <w:rPr>
          <w:rFonts w:ascii="Arial" w:eastAsia="Arial" w:hAnsi="Arial" w:cs="Arial"/>
          <w:b/>
          <w:sz w:val="24"/>
          <w:szCs w:val="24"/>
        </w:rPr>
        <w:t>APRESENTAÇÃO</w:t>
      </w:r>
    </w:p>
    <w:p w:rsidR="000840C9" w:rsidRPr="000840C9" w:rsidRDefault="007D370F" w:rsidP="000840C9">
      <w:pPr>
        <w:jc w:val="both"/>
        <w:rPr>
          <w:rFonts w:ascii="Arial" w:eastAsia="Arial" w:hAnsi="Arial" w:cs="Arial"/>
          <w:sz w:val="24"/>
          <w:szCs w:val="24"/>
        </w:rPr>
      </w:pPr>
      <w:r>
        <w:rPr>
          <w:rFonts w:ascii="Arial" w:eastAsia="Arial" w:hAnsi="Arial" w:cs="Arial"/>
          <w:sz w:val="24"/>
          <w:szCs w:val="24"/>
        </w:rPr>
        <w:t xml:space="preserve"> O</w:t>
      </w:r>
      <w:r w:rsidR="00BC216E">
        <w:rPr>
          <w:rFonts w:ascii="Arial" w:eastAsia="Arial" w:hAnsi="Arial" w:cs="Arial"/>
          <w:sz w:val="24"/>
          <w:szCs w:val="24"/>
        </w:rPr>
        <w:t xml:space="preserve"> </w:t>
      </w:r>
      <w:r w:rsidR="000840C9" w:rsidRPr="000840C9">
        <w:rPr>
          <w:rFonts w:ascii="Arial" w:eastAsia="Arial" w:hAnsi="Arial" w:cs="Arial"/>
          <w:sz w:val="24"/>
          <w:szCs w:val="24"/>
        </w:rPr>
        <w:t xml:space="preserve"> </w:t>
      </w:r>
      <w:proofErr w:type="gramStart"/>
      <w:r w:rsidR="000840C9" w:rsidRPr="000840C9">
        <w:rPr>
          <w:rFonts w:ascii="Arial" w:eastAsia="Arial" w:hAnsi="Arial" w:cs="Arial"/>
          <w:sz w:val="24"/>
          <w:szCs w:val="24"/>
        </w:rPr>
        <w:t>Sesc</w:t>
      </w:r>
      <w:proofErr w:type="gramEnd"/>
      <w:r w:rsidR="000840C9" w:rsidRPr="000840C9">
        <w:rPr>
          <w:rFonts w:ascii="Arial" w:eastAsia="Arial" w:hAnsi="Arial" w:cs="Arial"/>
          <w:sz w:val="24"/>
          <w:szCs w:val="24"/>
        </w:rPr>
        <w:t xml:space="preserve"> Piauí reafirmando sua missão institucional de promover ações culturais que contribuam para o bem-estar social e a qualidade de vida dos trabalhadores do comércio de bens, serviços e turismo, de seus familiares e da comunidade em geral, realizará a </w:t>
      </w:r>
      <w:r w:rsidR="000840C9" w:rsidRPr="00BC216E">
        <w:rPr>
          <w:rFonts w:ascii="Arial" w:eastAsia="Arial" w:hAnsi="Arial" w:cs="Arial"/>
          <w:b/>
          <w:sz w:val="24"/>
          <w:szCs w:val="24"/>
        </w:rPr>
        <w:t>4ª edição da Mostra Tremembé Sesc de Música</w:t>
      </w:r>
      <w:r w:rsidR="005F51A8">
        <w:rPr>
          <w:rFonts w:ascii="Arial" w:eastAsia="Arial" w:hAnsi="Arial" w:cs="Arial"/>
          <w:sz w:val="24"/>
          <w:szCs w:val="24"/>
        </w:rPr>
        <w:t>, no período de 18</w:t>
      </w:r>
      <w:r w:rsidR="000840C9" w:rsidRPr="000840C9">
        <w:rPr>
          <w:rFonts w:ascii="Arial" w:eastAsia="Arial" w:hAnsi="Arial" w:cs="Arial"/>
          <w:sz w:val="24"/>
          <w:szCs w:val="24"/>
        </w:rPr>
        <w:t xml:space="preserve"> a 21 de novembro de 2020. Este ano, em virtude da pandemia da Covid-19, a programação será transmitida e distribuída virtualmente nas redes sociais da instituição.  </w:t>
      </w:r>
    </w:p>
    <w:p w:rsidR="00A31BD8" w:rsidRDefault="009F6A84">
      <w:pPr>
        <w:spacing w:after="0"/>
        <w:jc w:val="both"/>
        <w:rPr>
          <w:rFonts w:ascii="Arial" w:eastAsia="Arial" w:hAnsi="Arial" w:cs="Arial"/>
          <w:sz w:val="24"/>
          <w:szCs w:val="24"/>
        </w:rPr>
      </w:pPr>
      <w:r>
        <w:rPr>
          <w:rFonts w:ascii="Arial" w:eastAsia="Arial" w:hAnsi="Arial" w:cs="Arial"/>
          <w:sz w:val="24"/>
          <w:szCs w:val="24"/>
        </w:rPr>
        <w:t xml:space="preserve">As Mostras de Música são importantes ações mediadas pela </w:t>
      </w:r>
      <w:r>
        <w:rPr>
          <w:rFonts w:ascii="Arial" w:eastAsia="Arial" w:hAnsi="Arial" w:cs="Arial"/>
          <w:i/>
          <w:sz w:val="24"/>
          <w:szCs w:val="24"/>
        </w:rPr>
        <w:t xml:space="preserve">Rede Integrada </w:t>
      </w:r>
      <w:proofErr w:type="gramStart"/>
      <w:r>
        <w:rPr>
          <w:rFonts w:ascii="Arial" w:eastAsia="Arial" w:hAnsi="Arial" w:cs="Arial"/>
          <w:i/>
          <w:sz w:val="24"/>
          <w:szCs w:val="24"/>
        </w:rPr>
        <w:t>Sesc</w:t>
      </w:r>
      <w:proofErr w:type="gramEnd"/>
      <w:r>
        <w:rPr>
          <w:rFonts w:ascii="Arial" w:eastAsia="Arial" w:hAnsi="Arial" w:cs="Arial"/>
          <w:i/>
          <w:sz w:val="24"/>
          <w:szCs w:val="24"/>
        </w:rPr>
        <w:t xml:space="preserve"> de Música,</w:t>
      </w:r>
      <w:r>
        <w:rPr>
          <w:rFonts w:ascii="Arial" w:eastAsia="Arial" w:hAnsi="Arial" w:cs="Arial"/>
          <w:sz w:val="24"/>
          <w:szCs w:val="24"/>
        </w:rPr>
        <w:t xml:space="preserve"> que visam a difusão da música brasileira em sua diversidade e inovação; dessa forma, através da realização da 4ª edição da Mostra, o Piauí garante a continuidade deste importante projeto, alinhando-se às novas demandas sociais e tecnológicas, fortalecendo a cadeia produtiva da cultura e valorizando a arte produzida no Estado.</w:t>
      </w:r>
    </w:p>
    <w:p w:rsidR="00A31BD8" w:rsidRDefault="00A31BD8">
      <w:pPr>
        <w:spacing w:after="0"/>
        <w:jc w:val="both"/>
        <w:rPr>
          <w:rFonts w:ascii="Arial" w:eastAsia="Arial" w:hAnsi="Arial" w:cs="Arial"/>
          <w:sz w:val="24"/>
          <w:szCs w:val="24"/>
        </w:rPr>
      </w:pPr>
    </w:p>
    <w:p w:rsidR="007A7BC9" w:rsidRDefault="007A7BC9">
      <w:pPr>
        <w:spacing w:after="0"/>
        <w:jc w:val="both"/>
        <w:rPr>
          <w:rFonts w:ascii="Arial" w:eastAsia="Arial" w:hAnsi="Arial" w:cs="Arial"/>
          <w:sz w:val="24"/>
          <w:szCs w:val="24"/>
        </w:rPr>
      </w:pPr>
    </w:p>
    <w:p w:rsidR="00A31BD8" w:rsidRDefault="009F6A84">
      <w:pPr>
        <w:jc w:val="both"/>
        <w:rPr>
          <w:rFonts w:ascii="Arial" w:eastAsia="Arial" w:hAnsi="Arial" w:cs="Arial"/>
          <w:b/>
          <w:sz w:val="24"/>
          <w:szCs w:val="24"/>
        </w:rPr>
      </w:pPr>
      <w:r>
        <w:rPr>
          <w:rFonts w:ascii="Arial" w:eastAsia="Arial" w:hAnsi="Arial" w:cs="Arial"/>
          <w:b/>
          <w:sz w:val="24"/>
          <w:szCs w:val="24"/>
        </w:rPr>
        <w:t>2. DO OBJETO</w:t>
      </w:r>
    </w:p>
    <w:p w:rsidR="00A31BD8" w:rsidRDefault="009F6A84">
      <w:pPr>
        <w:jc w:val="both"/>
        <w:rPr>
          <w:rFonts w:ascii="Arial" w:eastAsia="Arial" w:hAnsi="Arial" w:cs="Arial"/>
          <w:b/>
          <w:sz w:val="24"/>
          <w:szCs w:val="24"/>
        </w:rPr>
      </w:pPr>
      <w:r>
        <w:rPr>
          <w:rFonts w:ascii="Arial" w:eastAsia="Arial" w:hAnsi="Arial" w:cs="Arial"/>
          <w:sz w:val="24"/>
          <w:szCs w:val="24"/>
        </w:rPr>
        <w:t>A presente convocatória</w:t>
      </w:r>
      <w:r w:rsidR="00B47C1D">
        <w:rPr>
          <w:rFonts w:ascii="Arial" w:eastAsia="Arial" w:hAnsi="Arial" w:cs="Arial"/>
          <w:sz w:val="24"/>
          <w:szCs w:val="24"/>
        </w:rPr>
        <w:t xml:space="preserve"> tem como objeto a seleção </w:t>
      </w:r>
      <w:r w:rsidR="00B47C1D" w:rsidRPr="00AB4C1E">
        <w:rPr>
          <w:rFonts w:ascii="Arial" w:eastAsia="Arial" w:hAnsi="Arial" w:cs="Arial"/>
          <w:sz w:val="24"/>
          <w:szCs w:val="24"/>
        </w:rPr>
        <w:t>de 05 (cinco</w:t>
      </w:r>
      <w:r w:rsidRPr="00AB4C1E">
        <w:rPr>
          <w:rFonts w:ascii="Arial" w:eastAsia="Arial" w:hAnsi="Arial" w:cs="Arial"/>
          <w:sz w:val="24"/>
          <w:szCs w:val="24"/>
        </w:rPr>
        <w:t>)</w:t>
      </w:r>
      <w:r>
        <w:rPr>
          <w:rFonts w:ascii="Arial" w:eastAsia="Arial" w:hAnsi="Arial" w:cs="Arial"/>
          <w:sz w:val="24"/>
          <w:szCs w:val="24"/>
        </w:rPr>
        <w:t xml:space="preserve"> </w:t>
      </w:r>
      <w:r w:rsidR="0016064A">
        <w:rPr>
          <w:rFonts w:ascii="Arial" w:eastAsia="Arial" w:hAnsi="Arial" w:cs="Arial"/>
          <w:sz w:val="24"/>
          <w:szCs w:val="24"/>
        </w:rPr>
        <w:t>solos</w:t>
      </w:r>
      <w:proofErr w:type="gramStart"/>
      <w:r w:rsidR="0016064A">
        <w:rPr>
          <w:rFonts w:ascii="Arial" w:eastAsia="Arial" w:hAnsi="Arial" w:cs="Arial"/>
          <w:sz w:val="24"/>
          <w:szCs w:val="24"/>
        </w:rPr>
        <w:t xml:space="preserve"> </w:t>
      </w:r>
      <w:r w:rsidRPr="00AB4C1E">
        <w:rPr>
          <w:rFonts w:ascii="Arial" w:eastAsia="Arial" w:hAnsi="Arial" w:cs="Arial"/>
          <w:sz w:val="24"/>
          <w:szCs w:val="24"/>
        </w:rPr>
        <w:t xml:space="preserve"> </w:t>
      </w:r>
      <w:proofErr w:type="gramEnd"/>
      <w:r w:rsidRPr="00AB4C1E">
        <w:rPr>
          <w:rFonts w:ascii="Arial" w:eastAsia="Arial" w:hAnsi="Arial" w:cs="Arial"/>
          <w:sz w:val="24"/>
          <w:szCs w:val="24"/>
        </w:rPr>
        <w:t>e</w:t>
      </w:r>
      <w:r w:rsidR="00B47C1D" w:rsidRPr="00AB4C1E">
        <w:rPr>
          <w:rFonts w:ascii="Arial" w:eastAsia="Arial" w:hAnsi="Arial" w:cs="Arial"/>
          <w:sz w:val="24"/>
          <w:szCs w:val="24"/>
        </w:rPr>
        <w:t xml:space="preserve"> ou</w:t>
      </w:r>
      <w:r w:rsidR="000D32F8">
        <w:rPr>
          <w:rFonts w:ascii="Arial" w:eastAsia="Arial" w:hAnsi="Arial" w:cs="Arial"/>
          <w:sz w:val="24"/>
          <w:szCs w:val="24"/>
        </w:rPr>
        <w:t xml:space="preserve"> </w:t>
      </w:r>
      <w:r>
        <w:rPr>
          <w:rFonts w:ascii="Arial" w:eastAsia="Arial" w:hAnsi="Arial" w:cs="Arial"/>
          <w:sz w:val="24"/>
          <w:szCs w:val="24"/>
        </w:rPr>
        <w:t>grupos do segmento musical no Estado do Piauí para compor a programaç</w:t>
      </w:r>
      <w:r w:rsidR="005F51A8">
        <w:rPr>
          <w:rFonts w:ascii="Arial" w:eastAsia="Arial" w:hAnsi="Arial" w:cs="Arial"/>
          <w:sz w:val="24"/>
          <w:szCs w:val="24"/>
        </w:rPr>
        <w:t>ão virtual da quarta edição do p</w:t>
      </w:r>
      <w:r>
        <w:rPr>
          <w:rFonts w:ascii="Arial" w:eastAsia="Arial" w:hAnsi="Arial" w:cs="Arial"/>
          <w:sz w:val="24"/>
          <w:szCs w:val="24"/>
        </w:rPr>
        <w:t xml:space="preserve">rojeto </w:t>
      </w:r>
      <w:r>
        <w:rPr>
          <w:rFonts w:ascii="Arial" w:eastAsia="Arial" w:hAnsi="Arial" w:cs="Arial"/>
          <w:b/>
          <w:sz w:val="24"/>
          <w:szCs w:val="24"/>
        </w:rPr>
        <w:t>Mostra Tremembé Sesc de Música,</w:t>
      </w:r>
      <w:r>
        <w:rPr>
          <w:rFonts w:ascii="Arial" w:eastAsia="Arial" w:hAnsi="Arial" w:cs="Arial"/>
          <w:sz w:val="24"/>
          <w:szCs w:val="24"/>
        </w:rPr>
        <w:t xml:space="preserve"> que será realizada no ano de 2020. Serão selecionados trabalhos musicais que estejam de acordo com as especificações apresentadas neste documento. Todas as propostas selecionadas deverão ser apresentadas no formato virtual e serão pagas através de contratação, de acordo com as suas especificidades obedecendo aos valores estabelecidos no item </w:t>
      </w:r>
      <w:r>
        <w:rPr>
          <w:rFonts w:ascii="Arial" w:eastAsia="Arial" w:hAnsi="Arial" w:cs="Arial"/>
          <w:b/>
          <w:sz w:val="24"/>
          <w:szCs w:val="24"/>
        </w:rPr>
        <w:t>“13”</w:t>
      </w:r>
      <w:r>
        <w:rPr>
          <w:rFonts w:ascii="Arial" w:eastAsia="Arial" w:hAnsi="Arial" w:cs="Arial"/>
          <w:sz w:val="24"/>
          <w:szCs w:val="24"/>
        </w:rPr>
        <w:t xml:space="preserve"> desta convocatória, bem como da sua adequação técnica disposta no item </w:t>
      </w:r>
      <w:r>
        <w:rPr>
          <w:rFonts w:ascii="Arial" w:eastAsia="Arial" w:hAnsi="Arial" w:cs="Arial"/>
          <w:b/>
          <w:sz w:val="24"/>
          <w:szCs w:val="24"/>
        </w:rPr>
        <w:t>“</w:t>
      </w:r>
      <w:proofErr w:type="gramStart"/>
      <w:r>
        <w:rPr>
          <w:rFonts w:ascii="Arial" w:eastAsia="Arial" w:hAnsi="Arial" w:cs="Arial"/>
          <w:b/>
          <w:sz w:val="24"/>
          <w:szCs w:val="24"/>
        </w:rPr>
        <w:t>9</w:t>
      </w:r>
      <w:proofErr w:type="gramEnd"/>
      <w:r>
        <w:rPr>
          <w:rFonts w:ascii="Arial" w:eastAsia="Arial" w:hAnsi="Arial" w:cs="Arial"/>
          <w:b/>
          <w:sz w:val="24"/>
          <w:szCs w:val="24"/>
        </w:rPr>
        <w:t>.”</w:t>
      </w:r>
    </w:p>
    <w:p w:rsidR="00A31BD8" w:rsidRDefault="009F6A84">
      <w:pPr>
        <w:jc w:val="both"/>
        <w:rPr>
          <w:rFonts w:ascii="Arial" w:eastAsia="Arial" w:hAnsi="Arial" w:cs="Arial"/>
          <w:b/>
          <w:sz w:val="24"/>
          <w:szCs w:val="24"/>
        </w:rPr>
      </w:pPr>
      <w:r>
        <w:rPr>
          <w:rFonts w:ascii="Arial" w:eastAsia="Arial" w:hAnsi="Arial" w:cs="Arial"/>
          <w:b/>
          <w:sz w:val="24"/>
          <w:szCs w:val="24"/>
        </w:rPr>
        <w:t>2.1. As vagas serão dispostas d</w:t>
      </w:r>
      <w:r w:rsidR="004A66C4">
        <w:rPr>
          <w:rFonts w:ascii="Arial" w:eastAsia="Arial" w:hAnsi="Arial" w:cs="Arial"/>
          <w:b/>
          <w:sz w:val="24"/>
          <w:szCs w:val="24"/>
        </w:rPr>
        <w:t>a seguinte forma</w:t>
      </w:r>
      <w:r w:rsidR="001C1871">
        <w:rPr>
          <w:rFonts w:ascii="Arial" w:eastAsia="Arial" w:hAnsi="Arial" w:cs="Arial"/>
          <w:b/>
          <w:sz w:val="24"/>
          <w:szCs w:val="24"/>
        </w:rPr>
        <w:t xml:space="preserve"> </w:t>
      </w:r>
      <w:proofErr w:type="gramStart"/>
      <w:r w:rsidR="001C1871">
        <w:rPr>
          <w:rFonts w:ascii="Arial" w:eastAsia="Arial" w:hAnsi="Arial" w:cs="Arial"/>
          <w:b/>
          <w:sz w:val="24"/>
          <w:szCs w:val="24"/>
        </w:rPr>
        <w:t>Sesc</w:t>
      </w:r>
      <w:proofErr w:type="gramEnd"/>
      <w:r w:rsidR="001C1871">
        <w:rPr>
          <w:rFonts w:ascii="Arial" w:eastAsia="Arial" w:hAnsi="Arial" w:cs="Arial"/>
          <w:b/>
          <w:sz w:val="24"/>
          <w:szCs w:val="24"/>
        </w:rPr>
        <w:t xml:space="preserve"> PI</w:t>
      </w:r>
      <w:r>
        <w:rPr>
          <w:rFonts w:ascii="Arial" w:eastAsia="Arial" w:hAnsi="Arial" w:cs="Arial"/>
          <w:b/>
          <w:sz w:val="24"/>
          <w:szCs w:val="24"/>
        </w:rPr>
        <w:t>:</w:t>
      </w:r>
    </w:p>
    <w:p w:rsidR="004A66C4" w:rsidRPr="00863D69" w:rsidRDefault="000508CD">
      <w:pPr>
        <w:jc w:val="both"/>
        <w:rPr>
          <w:rFonts w:ascii="Arial" w:eastAsia="Arial" w:hAnsi="Arial" w:cs="Arial"/>
          <w:sz w:val="24"/>
          <w:szCs w:val="24"/>
        </w:rPr>
      </w:pPr>
      <w:r>
        <w:rPr>
          <w:rFonts w:ascii="Arial" w:eastAsia="Arial" w:hAnsi="Arial" w:cs="Arial"/>
          <w:sz w:val="24"/>
          <w:szCs w:val="24"/>
        </w:rPr>
        <w:t>02 vagas para</w:t>
      </w:r>
      <w:proofErr w:type="gramStart"/>
      <w:r>
        <w:rPr>
          <w:rFonts w:ascii="Arial" w:eastAsia="Arial" w:hAnsi="Arial" w:cs="Arial"/>
          <w:sz w:val="24"/>
          <w:szCs w:val="24"/>
        </w:rPr>
        <w:t xml:space="preserve">  </w:t>
      </w:r>
      <w:proofErr w:type="gramEnd"/>
      <w:r>
        <w:rPr>
          <w:rFonts w:ascii="Arial" w:eastAsia="Arial" w:hAnsi="Arial" w:cs="Arial"/>
          <w:sz w:val="24"/>
          <w:szCs w:val="24"/>
        </w:rPr>
        <w:t xml:space="preserve">grupo/solista </w:t>
      </w:r>
      <w:r w:rsidRPr="00863D69">
        <w:rPr>
          <w:rFonts w:ascii="Arial" w:eastAsia="Arial" w:hAnsi="Arial" w:cs="Arial"/>
          <w:sz w:val="24"/>
          <w:szCs w:val="24"/>
        </w:rPr>
        <w:t xml:space="preserve"> </w:t>
      </w:r>
      <w:r w:rsidR="00D96B24">
        <w:rPr>
          <w:rFonts w:ascii="Arial" w:eastAsia="Arial" w:hAnsi="Arial" w:cs="Arial"/>
          <w:sz w:val="24"/>
          <w:szCs w:val="24"/>
        </w:rPr>
        <w:t xml:space="preserve">na </w:t>
      </w:r>
      <w:r w:rsidR="00330C3C" w:rsidRPr="00863D69">
        <w:rPr>
          <w:rFonts w:ascii="Arial" w:eastAsia="Arial" w:hAnsi="Arial" w:cs="Arial"/>
          <w:sz w:val="24"/>
          <w:szCs w:val="24"/>
        </w:rPr>
        <w:t xml:space="preserve">categoria </w:t>
      </w:r>
      <w:r w:rsidR="004A66C4" w:rsidRPr="00863D69">
        <w:rPr>
          <w:rFonts w:ascii="Arial" w:eastAsia="Arial" w:hAnsi="Arial" w:cs="Arial"/>
          <w:sz w:val="24"/>
          <w:szCs w:val="24"/>
        </w:rPr>
        <w:t xml:space="preserve">de tradição Oral </w:t>
      </w:r>
    </w:p>
    <w:p w:rsidR="008456C8" w:rsidRPr="00863D69" w:rsidRDefault="00C448BF">
      <w:pPr>
        <w:jc w:val="both"/>
        <w:rPr>
          <w:rFonts w:ascii="Arial" w:eastAsia="Arial" w:hAnsi="Arial" w:cs="Arial"/>
          <w:sz w:val="24"/>
          <w:szCs w:val="24"/>
        </w:rPr>
      </w:pPr>
      <w:r w:rsidRPr="00863D69">
        <w:rPr>
          <w:rFonts w:ascii="Arial" w:eastAsia="Arial" w:hAnsi="Arial" w:cs="Arial"/>
          <w:sz w:val="24"/>
          <w:szCs w:val="24"/>
        </w:rPr>
        <w:t>0</w:t>
      </w:r>
      <w:r w:rsidR="00895C1B" w:rsidRPr="00863D69">
        <w:rPr>
          <w:rFonts w:ascii="Arial" w:eastAsia="Arial" w:hAnsi="Arial" w:cs="Arial"/>
          <w:sz w:val="24"/>
          <w:szCs w:val="24"/>
        </w:rPr>
        <w:t>2</w:t>
      </w:r>
      <w:r w:rsidR="00FE026F" w:rsidRPr="00863D69">
        <w:rPr>
          <w:rFonts w:ascii="Arial" w:eastAsia="Arial" w:hAnsi="Arial" w:cs="Arial"/>
          <w:sz w:val="24"/>
          <w:szCs w:val="24"/>
        </w:rPr>
        <w:t xml:space="preserve"> vagas</w:t>
      </w:r>
      <w:r w:rsidR="00040F00">
        <w:rPr>
          <w:rFonts w:ascii="Arial" w:eastAsia="Arial" w:hAnsi="Arial" w:cs="Arial"/>
          <w:sz w:val="24"/>
          <w:szCs w:val="24"/>
        </w:rPr>
        <w:t xml:space="preserve"> para solistas</w:t>
      </w:r>
      <w:proofErr w:type="gramStart"/>
      <w:r w:rsidR="00040F00">
        <w:rPr>
          <w:rFonts w:ascii="Arial" w:eastAsia="Arial" w:hAnsi="Arial" w:cs="Arial"/>
          <w:sz w:val="24"/>
          <w:szCs w:val="24"/>
        </w:rPr>
        <w:t xml:space="preserve"> </w:t>
      </w:r>
      <w:r w:rsidR="00FE026F" w:rsidRPr="00863D69">
        <w:rPr>
          <w:rFonts w:ascii="Arial" w:eastAsia="Arial" w:hAnsi="Arial" w:cs="Arial"/>
          <w:sz w:val="24"/>
          <w:szCs w:val="24"/>
        </w:rPr>
        <w:t xml:space="preserve"> </w:t>
      </w:r>
      <w:proofErr w:type="gramEnd"/>
      <w:r w:rsidR="00FE026F" w:rsidRPr="00863D69">
        <w:rPr>
          <w:rFonts w:ascii="Arial" w:eastAsia="Arial" w:hAnsi="Arial" w:cs="Arial"/>
          <w:sz w:val="24"/>
          <w:szCs w:val="24"/>
        </w:rPr>
        <w:t>na</w:t>
      </w:r>
      <w:r w:rsidR="00330C3C" w:rsidRPr="00863D69">
        <w:rPr>
          <w:rFonts w:ascii="Arial" w:eastAsia="Arial" w:hAnsi="Arial" w:cs="Arial"/>
          <w:sz w:val="24"/>
          <w:szCs w:val="24"/>
        </w:rPr>
        <w:t xml:space="preserve"> categoria de</w:t>
      </w:r>
      <w:r w:rsidR="004A66C4" w:rsidRPr="00863D69">
        <w:rPr>
          <w:rFonts w:ascii="Arial" w:eastAsia="Arial" w:hAnsi="Arial" w:cs="Arial"/>
          <w:sz w:val="24"/>
          <w:szCs w:val="24"/>
        </w:rPr>
        <w:t xml:space="preserve"> música de concerto</w:t>
      </w:r>
      <w:r w:rsidR="00E86A13" w:rsidRPr="00863D69">
        <w:rPr>
          <w:rFonts w:ascii="Arial" w:eastAsia="Arial" w:hAnsi="Arial" w:cs="Arial"/>
          <w:sz w:val="24"/>
          <w:szCs w:val="24"/>
        </w:rPr>
        <w:t xml:space="preserve"> autoral</w:t>
      </w:r>
      <w:r w:rsidR="00326D64" w:rsidRPr="00863D69">
        <w:rPr>
          <w:rFonts w:ascii="Arial" w:eastAsia="Arial" w:hAnsi="Arial" w:cs="Arial"/>
          <w:sz w:val="24"/>
          <w:szCs w:val="24"/>
        </w:rPr>
        <w:t xml:space="preserve"> </w:t>
      </w:r>
    </w:p>
    <w:p w:rsidR="004A66C4" w:rsidRPr="00020BC0" w:rsidRDefault="0043479F">
      <w:pPr>
        <w:jc w:val="both"/>
        <w:rPr>
          <w:rFonts w:ascii="Arial" w:eastAsia="Arial" w:hAnsi="Arial" w:cs="Arial"/>
          <w:sz w:val="24"/>
          <w:szCs w:val="24"/>
        </w:rPr>
      </w:pPr>
      <w:r w:rsidRPr="00863D69">
        <w:rPr>
          <w:rFonts w:ascii="Arial" w:eastAsia="Arial" w:hAnsi="Arial" w:cs="Arial"/>
          <w:sz w:val="24"/>
          <w:szCs w:val="24"/>
        </w:rPr>
        <w:t>01</w:t>
      </w:r>
      <w:r w:rsidR="000508CD">
        <w:rPr>
          <w:rFonts w:ascii="Arial" w:eastAsia="Arial" w:hAnsi="Arial" w:cs="Arial"/>
          <w:sz w:val="24"/>
          <w:szCs w:val="24"/>
        </w:rPr>
        <w:t xml:space="preserve"> vagas para</w:t>
      </w:r>
      <w:proofErr w:type="gramStart"/>
      <w:r w:rsidR="000508CD">
        <w:rPr>
          <w:rFonts w:ascii="Arial" w:eastAsia="Arial" w:hAnsi="Arial" w:cs="Arial"/>
          <w:sz w:val="24"/>
          <w:szCs w:val="24"/>
        </w:rPr>
        <w:t xml:space="preserve"> </w:t>
      </w:r>
      <w:r w:rsidR="001D2433">
        <w:rPr>
          <w:rFonts w:ascii="Arial" w:eastAsia="Arial" w:hAnsi="Arial" w:cs="Arial"/>
          <w:sz w:val="24"/>
          <w:szCs w:val="24"/>
        </w:rPr>
        <w:t xml:space="preserve"> </w:t>
      </w:r>
      <w:proofErr w:type="gramEnd"/>
      <w:r w:rsidR="001D2433">
        <w:rPr>
          <w:rFonts w:ascii="Arial" w:eastAsia="Arial" w:hAnsi="Arial" w:cs="Arial"/>
          <w:sz w:val="24"/>
          <w:szCs w:val="24"/>
        </w:rPr>
        <w:t>grupo/solista</w:t>
      </w:r>
      <w:r w:rsidR="00FE026F" w:rsidRPr="00863D69">
        <w:rPr>
          <w:rFonts w:ascii="Arial" w:eastAsia="Arial" w:hAnsi="Arial" w:cs="Arial"/>
          <w:sz w:val="24"/>
          <w:szCs w:val="24"/>
        </w:rPr>
        <w:t xml:space="preserve"> </w:t>
      </w:r>
      <w:r w:rsidR="000508CD">
        <w:rPr>
          <w:rFonts w:ascii="Arial" w:eastAsia="Arial" w:hAnsi="Arial" w:cs="Arial"/>
          <w:sz w:val="24"/>
          <w:szCs w:val="24"/>
        </w:rPr>
        <w:t xml:space="preserve">na categoria </w:t>
      </w:r>
      <w:r w:rsidR="000C1A55" w:rsidRPr="00863D69">
        <w:rPr>
          <w:rFonts w:ascii="Arial" w:eastAsia="Arial" w:hAnsi="Arial" w:cs="Arial"/>
          <w:sz w:val="24"/>
          <w:szCs w:val="24"/>
        </w:rPr>
        <w:t xml:space="preserve"> de música autoral brasileira</w:t>
      </w:r>
      <w:r w:rsidR="000C1A55">
        <w:rPr>
          <w:rFonts w:ascii="Arial" w:eastAsia="Arial" w:hAnsi="Arial" w:cs="Arial"/>
          <w:sz w:val="24"/>
          <w:szCs w:val="24"/>
        </w:rPr>
        <w:t xml:space="preserve">  </w:t>
      </w:r>
    </w:p>
    <w:p w:rsidR="004A66C4" w:rsidRDefault="004A66C4">
      <w:pPr>
        <w:jc w:val="both"/>
        <w:rPr>
          <w:rFonts w:ascii="Arial" w:eastAsia="Arial" w:hAnsi="Arial" w:cs="Arial"/>
          <w:sz w:val="24"/>
          <w:szCs w:val="24"/>
        </w:rPr>
      </w:pPr>
    </w:p>
    <w:p w:rsidR="00C846D6" w:rsidRPr="00C846D6" w:rsidRDefault="00C846D6">
      <w:pPr>
        <w:jc w:val="both"/>
        <w:rPr>
          <w:rFonts w:ascii="Arial" w:eastAsia="Arial" w:hAnsi="Arial" w:cs="Arial"/>
          <w:b/>
          <w:sz w:val="24"/>
          <w:szCs w:val="24"/>
        </w:rPr>
      </w:pPr>
      <w:r w:rsidRPr="00C846D6">
        <w:rPr>
          <w:rFonts w:ascii="Arial" w:eastAsia="Arial" w:hAnsi="Arial" w:cs="Arial"/>
          <w:b/>
          <w:sz w:val="24"/>
          <w:szCs w:val="24"/>
        </w:rPr>
        <w:lastRenderedPageBreak/>
        <w:t>2.2. DO FORMATO DOS TRABALHOS</w:t>
      </w:r>
    </w:p>
    <w:p w:rsidR="00A00F52" w:rsidRDefault="00C846D6">
      <w:pPr>
        <w:jc w:val="both"/>
        <w:rPr>
          <w:rFonts w:ascii="Arial" w:hAnsi="Arial" w:cs="Arial"/>
          <w:sz w:val="24"/>
          <w:szCs w:val="24"/>
        </w:rPr>
      </w:pPr>
      <w:r w:rsidRPr="00F723B1">
        <w:rPr>
          <w:rFonts w:ascii="Arial" w:hAnsi="Arial" w:cs="Arial"/>
          <w:b/>
          <w:sz w:val="24"/>
          <w:szCs w:val="24"/>
        </w:rPr>
        <w:t>APRESENTAÇÃO MUSICAL</w:t>
      </w:r>
      <w:r w:rsidR="00F723B1" w:rsidRPr="00F723B1">
        <w:rPr>
          <w:rFonts w:ascii="Arial" w:hAnsi="Arial" w:cs="Arial"/>
          <w:b/>
          <w:sz w:val="24"/>
          <w:szCs w:val="24"/>
        </w:rPr>
        <w:t xml:space="preserve"> GRAVADA EM VÍDEO</w:t>
      </w:r>
      <w:r w:rsidRPr="00F723B1">
        <w:rPr>
          <w:rFonts w:ascii="Arial" w:hAnsi="Arial" w:cs="Arial"/>
          <w:b/>
          <w:sz w:val="24"/>
          <w:szCs w:val="24"/>
        </w:rPr>
        <w:t>:</w:t>
      </w:r>
      <w:r w:rsidRPr="00C846D6">
        <w:rPr>
          <w:rFonts w:ascii="Arial" w:hAnsi="Arial" w:cs="Arial"/>
          <w:sz w:val="24"/>
          <w:szCs w:val="24"/>
        </w:rPr>
        <w:t xml:space="preserve"> Caso a proposta seja selecionada, a proponente deverá enviar o material audiovisual gravado</w:t>
      </w:r>
      <w:r w:rsidR="00A00F52">
        <w:rPr>
          <w:rFonts w:ascii="Arial" w:hAnsi="Arial" w:cs="Arial"/>
          <w:sz w:val="24"/>
          <w:szCs w:val="24"/>
        </w:rPr>
        <w:t xml:space="preserve">, </w:t>
      </w:r>
      <w:r w:rsidR="00A00F52" w:rsidRPr="00BB60C5">
        <w:rPr>
          <w:rFonts w:ascii="Arial" w:hAnsi="Arial" w:cs="Arial"/>
          <w:sz w:val="24"/>
          <w:szCs w:val="24"/>
        </w:rPr>
        <w:t xml:space="preserve">com duração entre 20 a 30 minutos, </w:t>
      </w:r>
      <w:r w:rsidRPr="00BB60C5">
        <w:rPr>
          <w:rFonts w:ascii="Arial" w:hAnsi="Arial" w:cs="Arial"/>
          <w:sz w:val="24"/>
          <w:szCs w:val="24"/>
        </w:rPr>
        <w:t>para veiculação em plataforma digital e</w:t>
      </w:r>
      <w:r w:rsidRPr="00C846D6">
        <w:rPr>
          <w:rFonts w:ascii="Arial" w:hAnsi="Arial" w:cs="Arial"/>
          <w:sz w:val="24"/>
          <w:szCs w:val="24"/>
        </w:rPr>
        <w:t xml:space="preserve"> participar virtualmente do lançamento ao vivo. </w:t>
      </w:r>
    </w:p>
    <w:p w:rsidR="006307C1" w:rsidRPr="00F723B1" w:rsidRDefault="006307C1">
      <w:pPr>
        <w:jc w:val="both"/>
        <w:rPr>
          <w:rFonts w:ascii="Arial" w:eastAsia="Arial" w:hAnsi="Arial" w:cs="Arial"/>
          <w:sz w:val="24"/>
          <w:szCs w:val="24"/>
        </w:rPr>
      </w:pPr>
      <w:r w:rsidRPr="003C2EDB">
        <w:rPr>
          <w:rFonts w:ascii="Arial" w:hAnsi="Arial" w:cs="Arial"/>
          <w:b/>
          <w:sz w:val="24"/>
          <w:szCs w:val="24"/>
        </w:rPr>
        <w:t>PARÁGRAFO ÚNICO:</w:t>
      </w:r>
      <w:r w:rsidR="004E0651">
        <w:rPr>
          <w:rFonts w:ascii="Arial" w:hAnsi="Arial" w:cs="Arial"/>
          <w:sz w:val="24"/>
          <w:szCs w:val="24"/>
        </w:rPr>
        <w:t xml:space="preserve"> o m</w:t>
      </w:r>
      <w:r>
        <w:rPr>
          <w:rFonts w:ascii="Arial" w:hAnsi="Arial" w:cs="Arial"/>
          <w:sz w:val="24"/>
          <w:szCs w:val="24"/>
        </w:rPr>
        <w:t xml:space="preserve">aterial apresentado deverá ser um vídeo da </w:t>
      </w:r>
      <w:proofErr w:type="gramStart"/>
      <w:r>
        <w:rPr>
          <w:rFonts w:ascii="Arial" w:hAnsi="Arial" w:cs="Arial"/>
          <w:sz w:val="24"/>
          <w:szCs w:val="24"/>
        </w:rPr>
        <w:t>performance</w:t>
      </w:r>
      <w:proofErr w:type="gramEnd"/>
      <w:r w:rsidR="00A122BD">
        <w:rPr>
          <w:rFonts w:ascii="Arial" w:hAnsi="Arial" w:cs="Arial"/>
          <w:sz w:val="24"/>
          <w:szCs w:val="24"/>
        </w:rPr>
        <w:t xml:space="preserve"> </w:t>
      </w:r>
      <w:r>
        <w:rPr>
          <w:rFonts w:ascii="Arial" w:hAnsi="Arial" w:cs="Arial"/>
          <w:sz w:val="24"/>
          <w:szCs w:val="24"/>
        </w:rPr>
        <w:t xml:space="preserve"> do grupo</w:t>
      </w:r>
      <w:r w:rsidR="00F81FB4">
        <w:rPr>
          <w:rFonts w:ascii="Arial" w:hAnsi="Arial" w:cs="Arial"/>
          <w:sz w:val="24"/>
          <w:szCs w:val="24"/>
        </w:rPr>
        <w:t>/solista</w:t>
      </w:r>
      <w:r w:rsidR="00B82002">
        <w:rPr>
          <w:rFonts w:ascii="Arial" w:hAnsi="Arial" w:cs="Arial"/>
          <w:sz w:val="24"/>
          <w:szCs w:val="24"/>
        </w:rPr>
        <w:t xml:space="preserve"> que poderá ser feito com câmera caseira ou dispositivos móveis, utilizando técnicas e recursos de iluminação natural ou artificial com condições </w:t>
      </w:r>
      <w:r w:rsidR="003101E4">
        <w:rPr>
          <w:rFonts w:ascii="Arial" w:hAnsi="Arial" w:cs="Arial"/>
          <w:sz w:val="24"/>
          <w:szCs w:val="24"/>
        </w:rPr>
        <w:t xml:space="preserve"> técnicas </w:t>
      </w:r>
      <w:r w:rsidR="00B82002">
        <w:rPr>
          <w:rFonts w:ascii="Arial" w:hAnsi="Arial" w:cs="Arial"/>
          <w:sz w:val="24"/>
          <w:szCs w:val="24"/>
        </w:rPr>
        <w:t xml:space="preserve">de imagem e som para exibição nas redes sociais. Ou </w:t>
      </w:r>
      <w:r>
        <w:rPr>
          <w:rFonts w:ascii="Arial" w:hAnsi="Arial" w:cs="Arial"/>
          <w:sz w:val="24"/>
          <w:szCs w:val="24"/>
        </w:rPr>
        <w:t>com uso de novas tecnologias que auxiliem caso os grupos disponham de tal suporte.</w:t>
      </w:r>
    </w:p>
    <w:p w:rsidR="00A31BD8" w:rsidRDefault="009F6A84">
      <w:pPr>
        <w:jc w:val="both"/>
        <w:rPr>
          <w:rFonts w:ascii="Arial" w:eastAsia="Arial" w:hAnsi="Arial" w:cs="Arial"/>
          <w:b/>
          <w:sz w:val="24"/>
          <w:szCs w:val="24"/>
        </w:rPr>
      </w:pPr>
      <w:r>
        <w:rPr>
          <w:rFonts w:ascii="Arial" w:eastAsia="Arial" w:hAnsi="Arial" w:cs="Arial"/>
          <w:b/>
          <w:sz w:val="24"/>
          <w:szCs w:val="24"/>
        </w:rPr>
        <w:t>3. DA DATA DE REALIZAÇÃO:</w:t>
      </w:r>
    </w:p>
    <w:p w:rsidR="00A31BD8" w:rsidRDefault="009F6A84">
      <w:pPr>
        <w:jc w:val="both"/>
        <w:rPr>
          <w:rFonts w:ascii="Arial" w:eastAsia="Arial" w:hAnsi="Arial" w:cs="Arial"/>
          <w:b/>
          <w:color w:val="FF0000"/>
          <w:sz w:val="24"/>
          <w:szCs w:val="24"/>
        </w:rPr>
      </w:pPr>
      <w:r>
        <w:rPr>
          <w:rFonts w:ascii="Arial" w:eastAsia="Arial" w:hAnsi="Arial" w:cs="Arial"/>
          <w:sz w:val="24"/>
          <w:szCs w:val="24"/>
        </w:rPr>
        <w:t xml:space="preserve">A 4ª edição da Mostra Tremembé </w:t>
      </w:r>
      <w:proofErr w:type="gramStart"/>
      <w:r>
        <w:rPr>
          <w:rFonts w:ascii="Arial" w:eastAsia="Arial" w:hAnsi="Arial" w:cs="Arial"/>
          <w:sz w:val="24"/>
          <w:szCs w:val="24"/>
        </w:rPr>
        <w:t>Sesc</w:t>
      </w:r>
      <w:proofErr w:type="gramEnd"/>
      <w:r>
        <w:rPr>
          <w:rFonts w:ascii="Arial" w:eastAsia="Arial" w:hAnsi="Arial" w:cs="Arial"/>
          <w:sz w:val="24"/>
          <w:szCs w:val="24"/>
        </w:rPr>
        <w:t xml:space="preserve"> de Música</w:t>
      </w:r>
      <w:r w:rsidR="00704FB8">
        <w:rPr>
          <w:rFonts w:ascii="Arial" w:eastAsia="Arial" w:hAnsi="Arial" w:cs="Arial"/>
          <w:sz w:val="24"/>
          <w:szCs w:val="24"/>
        </w:rPr>
        <w:t xml:space="preserve"> será realizada no período de 18 a 21</w:t>
      </w:r>
      <w:r>
        <w:rPr>
          <w:rFonts w:ascii="Arial" w:eastAsia="Arial" w:hAnsi="Arial" w:cs="Arial"/>
          <w:sz w:val="24"/>
          <w:szCs w:val="24"/>
        </w:rPr>
        <w:t xml:space="preserve"> de novembro de 2020, conforme calendário estabelecido junto a Coordenação de Cultura do Sesc PI.</w:t>
      </w:r>
    </w:p>
    <w:p w:rsidR="00A31BD8" w:rsidRDefault="009F6A84">
      <w:pPr>
        <w:jc w:val="both"/>
        <w:rPr>
          <w:rFonts w:ascii="Arial" w:eastAsia="Arial" w:hAnsi="Arial" w:cs="Arial"/>
          <w:b/>
          <w:sz w:val="24"/>
          <w:szCs w:val="24"/>
        </w:rPr>
      </w:pPr>
      <w:r>
        <w:rPr>
          <w:rFonts w:ascii="Arial" w:eastAsia="Arial" w:hAnsi="Arial" w:cs="Arial"/>
          <w:b/>
          <w:sz w:val="24"/>
          <w:szCs w:val="24"/>
        </w:rPr>
        <w:t>4. DA PARTICIPAÇÃO:</w:t>
      </w:r>
    </w:p>
    <w:p w:rsidR="00A31BD8" w:rsidRDefault="009F6A84">
      <w:pPr>
        <w:jc w:val="both"/>
        <w:rPr>
          <w:rFonts w:ascii="Arial" w:eastAsia="Arial" w:hAnsi="Arial" w:cs="Arial"/>
          <w:sz w:val="24"/>
          <w:szCs w:val="24"/>
        </w:rPr>
      </w:pPr>
      <w:r w:rsidRPr="002C7B98">
        <w:rPr>
          <w:rFonts w:ascii="Arial" w:eastAsia="Arial" w:hAnsi="Arial" w:cs="Arial"/>
          <w:sz w:val="24"/>
          <w:szCs w:val="24"/>
        </w:rPr>
        <w:t>Os grupos</w:t>
      </w:r>
      <w:r w:rsidR="004132D0">
        <w:rPr>
          <w:rFonts w:ascii="Arial" w:eastAsia="Arial" w:hAnsi="Arial" w:cs="Arial"/>
          <w:sz w:val="24"/>
          <w:szCs w:val="24"/>
        </w:rPr>
        <w:t>/solista</w:t>
      </w:r>
      <w:r w:rsidR="00A122BD" w:rsidRPr="002C7B98">
        <w:rPr>
          <w:rFonts w:ascii="Arial" w:eastAsia="Arial" w:hAnsi="Arial" w:cs="Arial"/>
          <w:sz w:val="24"/>
          <w:szCs w:val="24"/>
        </w:rPr>
        <w:t>s</w:t>
      </w:r>
      <w:r>
        <w:rPr>
          <w:rFonts w:ascii="Arial" w:eastAsia="Arial" w:hAnsi="Arial" w:cs="Arial"/>
          <w:sz w:val="24"/>
          <w:szCs w:val="24"/>
        </w:rPr>
        <w:t xml:space="preserve"> selecionados deverão adequar-se aos termos que regem esta seleção, atendendo aos critérios, bem como aos prazos estabelecidos neste documento.</w:t>
      </w:r>
    </w:p>
    <w:p w:rsidR="0084070E" w:rsidRPr="00020BC0" w:rsidRDefault="009F6A84" w:rsidP="0084070E">
      <w:pPr>
        <w:jc w:val="both"/>
        <w:rPr>
          <w:rFonts w:ascii="Arial" w:eastAsia="Arial" w:hAnsi="Arial" w:cs="Arial"/>
          <w:sz w:val="24"/>
          <w:szCs w:val="24"/>
        </w:rPr>
      </w:pPr>
      <w:r>
        <w:rPr>
          <w:rFonts w:ascii="Arial" w:eastAsia="Arial" w:hAnsi="Arial" w:cs="Arial"/>
          <w:b/>
          <w:sz w:val="24"/>
          <w:szCs w:val="24"/>
        </w:rPr>
        <w:t xml:space="preserve">4.1. </w:t>
      </w:r>
      <w:r>
        <w:rPr>
          <w:rFonts w:ascii="Arial" w:eastAsia="Arial" w:hAnsi="Arial" w:cs="Arial"/>
          <w:sz w:val="24"/>
          <w:szCs w:val="24"/>
        </w:rPr>
        <w:t xml:space="preserve">Podem participar pessoas naturais ou residentes no Piauí, que sejam responsáveis ou não pela </w:t>
      </w:r>
      <w:r w:rsidR="003F3BE1">
        <w:rPr>
          <w:rFonts w:ascii="Arial" w:eastAsia="Arial" w:hAnsi="Arial" w:cs="Arial"/>
          <w:sz w:val="24"/>
          <w:szCs w:val="24"/>
        </w:rPr>
        <w:t>execução de suas obras musicais, de acordo com os seguintes recortes:</w:t>
      </w:r>
    </w:p>
    <w:p w:rsidR="00EC3A7D" w:rsidRPr="0089283D" w:rsidRDefault="006F39F8" w:rsidP="00C1054B">
      <w:pPr>
        <w:numPr>
          <w:ilvl w:val="0"/>
          <w:numId w:val="3"/>
        </w:numPr>
        <w:spacing w:after="0"/>
        <w:jc w:val="both"/>
        <w:rPr>
          <w:rFonts w:ascii="Arial" w:eastAsia="Arial" w:hAnsi="Arial" w:cs="Arial"/>
          <w:sz w:val="24"/>
          <w:szCs w:val="24"/>
        </w:rPr>
      </w:pPr>
      <w:r w:rsidRPr="0089283D">
        <w:rPr>
          <w:rFonts w:ascii="Arial" w:eastAsia="Arial" w:hAnsi="Arial" w:cs="Arial"/>
          <w:sz w:val="24"/>
          <w:szCs w:val="24"/>
        </w:rPr>
        <w:t>Mú</w:t>
      </w:r>
      <w:r w:rsidR="00FD6A70" w:rsidRPr="0089283D">
        <w:rPr>
          <w:rFonts w:ascii="Arial" w:eastAsia="Arial" w:hAnsi="Arial" w:cs="Arial"/>
          <w:sz w:val="24"/>
          <w:szCs w:val="24"/>
        </w:rPr>
        <w:t>sica na categoria de</w:t>
      </w:r>
      <w:proofErr w:type="gramStart"/>
      <w:r w:rsidR="00FD6A70" w:rsidRPr="0089283D">
        <w:rPr>
          <w:rFonts w:ascii="Arial" w:eastAsia="Arial" w:hAnsi="Arial" w:cs="Arial"/>
          <w:sz w:val="24"/>
          <w:szCs w:val="24"/>
        </w:rPr>
        <w:t xml:space="preserve"> </w:t>
      </w:r>
      <w:r w:rsidR="0084070E" w:rsidRPr="0089283D">
        <w:rPr>
          <w:rFonts w:ascii="Arial" w:eastAsia="Arial" w:hAnsi="Arial" w:cs="Arial"/>
          <w:sz w:val="24"/>
          <w:szCs w:val="24"/>
        </w:rPr>
        <w:t xml:space="preserve"> </w:t>
      </w:r>
      <w:proofErr w:type="gramEnd"/>
      <w:r w:rsidR="0084070E" w:rsidRPr="0089283D">
        <w:rPr>
          <w:rFonts w:ascii="Arial" w:eastAsia="Arial" w:hAnsi="Arial" w:cs="Arial"/>
          <w:sz w:val="24"/>
          <w:szCs w:val="24"/>
        </w:rPr>
        <w:t>tradição oral  que tenha  como natureza da sua e</w:t>
      </w:r>
      <w:r w:rsidR="00FD6A70" w:rsidRPr="0089283D">
        <w:rPr>
          <w:rFonts w:ascii="Arial" w:eastAsia="Arial" w:hAnsi="Arial" w:cs="Arial"/>
          <w:sz w:val="24"/>
          <w:szCs w:val="24"/>
        </w:rPr>
        <w:t>xecução a performance acústica;</w:t>
      </w:r>
    </w:p>
    <w:p w:rsidR="00BD50EC" w:rsidRPr="0089283D" w:rsidRDefault="00C1054B" w:rsidP="00C1054B">
      <w:pPr>
        <w:numPr>
          <w:ilvl w:val="0"/>
          <w:numId w:val="3"/>
        </w:numPr>
        <w:spacing w:after="0"/>
        <w:jc w:val="both"/>
        <w:rPr>
          <w:rFonts w:ascii="Arial" w:eastAsia="Arial" w:hAnsi="Arial" w:cs="Arial"/>
          <w:sz w:val="24"/>
          <w:szCs w:val="24"/>
        </w:rPr>
      </w:pPr>
      <w:r w:rsidRPr="0089283D">
        <w:rPr>
          <w:rFonts w:ascii="Arial" w:eastAsia="Arial" w:hAnsi="Arial" w:cs="Arial"/>
          <w:sz w:val="24"/>
          <w:szCs w:val="24"/>
        </w:rPr>
        <w:t>Musica na categoria de</w:t>
      </w:r>
      <w:proofErr w:type="gramStart"/>
      <w:r w:rsidRPr="0089283D">
        <w:rPr>
          <w:rFonts w:ascii="Arial" w:eastAsia="Arial" w:hAnsi="Arial" w:cs="Arial"/>
          <w:sz w:val="24"/>
          <w:szCs w:val="24"/>
        </w:rPr>
        <w:t xml:space="preserve"> </w:t>
      </w:r>
      <w:r w:rsidR="00EC3A7D" w:rsidRPr="0089283D">
        <w:rPr>
          <w:rFonts w:ascii="Arial" w:eastAsia="Arial" w:hAnsi="Arial" w:cs="Arial"/>
          <w:sz w:val="24"/>
          <w:szCs w:val="24"/>
        </w:rPr>
        <w:t xml:space="preserve"> </w:t>
      </w:r>
      <w:proofErr w:type="gramEnd"/>
      <w:r w:rsidR="00EC3A7D" w:rsidRPr="0089283D">
        <w:rPr>
          <w:rFonts w:ascii="Arial" w:eastAsia="Arial" w:hAnsi="Arial" w:cs="Arial"/>
          <w:sz w:val="24"/>
          <w:szCs w:val="24"/>
        </w:rPr>
        <w:t xml:space="preserve">concerto autoral </w:t>
      </w:r>
      <w:r w:rsidR="00BD50EC" w:rsidRPr="0089283D">
        <w:rPr>
          <w:rFonts w:ascii="Arial" w:eastAsia="Arial" w:hAnsi="Arial" w:cs="Arial"/>
          <w:sz w:val="24"/>
          <w:szCs w:val="24"/>
        </w:rPr>
        <w:t>que tenha como princípio de execução e performance o uso de partitura;</w:t>
      </w:r>
    </w:p>
    <w:p w:rsidR="00BD50EC" w:rsidRPr="0089283D" w:rsidRDefault="00C1054B" w:rsidP="00BD50EC">
      <w:pPr>
        <w:numPr>
          <w:ilvl w:val="0"/>
          <w:numId w:val="3"/>
        </w:numPr>
        <w:spacing w:after="0"/>
        <w:jc w:val="both"/>
        <w:rPr>
          <w:rFonts w:ascii="Arial" w:eastAsia="Arial" w:hAnsi="Arial" w:cs="Arial"/>
          <w:sz w:val="24"/>
          <w:szCs w:val="24"/>
        </w:rPr>
      </w:pPr>
      <w:r w:rsidRPr="0089283D">
        <w:rPr>
          <w:rFonts w:ascii="Arial" w:eastAsia="Arial" w:hAnsi="Arial" w:cs="Arial"/>
          <w:sz w:val="24"/>
          <w:szCs w:val="24"/>
        </w:rPr>
        <w:t xml:space="preserve"> M</w:t>
      </w:r>
      <w:r w:rsidR="00BD50EC" w:rsidRPr="0089283D">
        <w:rPr>
          <w:rFonts w:ascii="Arial" w:eastAsia="Arial" w:hAnsi="Arial" w:cs="Arial"/>
          <w:sz w:val="24"/>
          <w:szCs w:val="24"/>
        </w:rPr>
        <w:t xml:space="preserve">úsica </w:t>
      </w:r>
      <w:r w:rsidRPr="0089283D">
        <w:rPr>
          <w:rFonts w:ascii="Arial" w:eastAsia="Arial" w:hAnsi="Arial" w:cs="Arial"/>
          <w:sz w:val="24"/>
          <w:szCs w:val="24"/>
        </w:rPr>
        <w:t xml:space="preserve">na categoria </w:t>
      </w:r>
      <w:r w:rsidR="00BD50EC" w:rsidRPr="0089283D">
        <w:rPr>
          <w:rFonts w:ascii="Arial" w:eastAsia="Arial" w:hAnsi="Arial" w:cs="Arial"/>
          <w:sz w:val="24"/>
          <w:szCs w:val="24"/>
        </w:rPr>
        <w:t xml:space="preserve">autoral brasileira - </w:t>
      </w:r>
      <w:r w:rsidRPr="0089283D">
        <w:rPr>
          <w:rFonts w:ascii="Arial" w:eastAsia="Arial" w:hAnsi="Arial" w:cs="Arial"/>
          <w:sz w:val="24"/>
          <w:szCs w:val="24"/>
        </w:rPr>
        <w:t>que traz em sua essência estética aspe</w:t>
      </w:r>
      <w:r w:rsidR="00BD50EC" w:rsidRPr="0089283D">
        <w:rPr>
          <w:rFonts w:ascii="Arial" w:eastAsia="Arial" w:hAnsi="Arial" w:cs="Arial"/>
          <w:sz w:val="24"/>
          <w:szCs w:val="24"/>
        </w:rPr>
        <w:t>ctos da cultura</w:t>
      </w:r>
      <w:r w:rsidR="003B112C" w:rsidRPr="0089283D">
        <w:rPr>
          <w:rFonts w:ascii="Arial" w:eastAsia="Arial" w:hAnsi="Arial" w:cs="Arial"/>
          <w:sz w:val="24"/>
          <w:szCs w:val="24"/>
        </w:rPr>
        <w:t xml:space="preserve"> brasileira em geral, tais como</w:t>
      </w:r>
      <w:proofErr w:type="gramStart"/>
      <w:r w:rsidR="003B112C" w:rsidRPr="0089283D">
        <w:rPr>
          <w:rFonts w:ascii="Arial" w:eastAsia="Arial" w:hAnsi="Arial" w:cs="Arial"/>
          <w:sz w:val="24"/>
          <w:szCs w:val="24"/>
        </w:rPr>
        <w:t xml:space="preserve"> </w:t>
      </w:r>
      <w:r w:rsidR="00BD50EC" w:rsidRPr="0089283D">
        <w:rPr>
          <w:rFonts w:ascii="Arial" w:eastAsia="Arial" w:hAnsi="Arial" w:cs="Arial"/>
          <w:sz w:val="24"/>
          <w:szCs w:val="24"/>
        </w:rPr>
        <w:t xml:space="preserve"> </w:t>
      </w:r>
      <w:proofErr w:type="gramEnd"/>
      <w:r w:rsidR="00BD50EC" w:rsidRPr="0089283D">
        <w:rPr>
          <w:rFonts w:ascii="Arial" w:eastAsia="Arial" w:hAnsi="Arial" w:cs="Arial"/>
          <w:sz w:val="24"/>
          <w:szCs w:val="24"/>
        </w:rPr>
        <w:t>relações com a cultura de povos originários, afro brasileira e regional.</w:t>
      </w:r>
    </w:p>
    <w:p w:rsidR="00427928" w:rsidRPr="0089283D" w:rsidRDefault="00427928" w:rsidP="00427928">
      <w:pPr>
        <w:spacing w:after="0"/>
        <w:ind w:left="720"/>
        <w:jc w:val="both"/>
        <w:rPr>
          <w:rFonts w:ascii="Arial" w:eastAsia="Arial" w:hAnsi="Arial" w:cs="Arial"/>
          <w:sz w:val="24"/>
          <w:szCs w:val="24"/>
        </w:rPr>
      </w:pPr>
    </w:p>
    <w:p w:rsidR="00A31BD8" w:rsidRDefault="009F6A84">
      <w:pPr>
        <w:jc w:val="both"/>
        <w:rPr>
          <w:rFonts w:ascii="Arial" w:eastAsia="Arial" w:hAnsi="Arial" w:cs="Arial"/>
          <w:sz w:val="24"/>
          <w:szCs w:val="24"/>
        </w:rPr>
      </w:pPr>
      <w:r>
        <w:rPr>
          <w:rFonts w:ascii="Arial" w:eastAsia="Arial" w:hAnsi="Arial" w:cs="Arial"/>
          <w:b/>
          <w:sz w:val="24"/>
          <w:szCs w:val="24"/>
        </w:rPr>
        <w:t>4.2.</w:t>
      </w:r>
      <w:r w:rsidR="00590B89">
        <w:rPr>
          <w:rFonts w:ascii="Arial" w:eastAsia="Arial" w:hAnsi="Arial" w:cs="Arial"/>
          <w:sz w:val="24"/>
          <w:szCs w:val="24"/>
        </w:rPr>
        <w:t xml:space="preserve"> É obrigatório que o solista</w:t>
      </w:r>
      <w:r>
        <w:rPr>
          <w:rFonts w:ascii="Arial" w:eastAsia="Arial" w:hAnsi="Arial" w:cs="Arial"/>
          <w:sz w:val="24"/>
          <w:szCs w:val="24"/>
        </w:rPr>
        <w:t>, grupo ou banda selecionado possua representação jurídica para a efetivação contratual entre as partes;</w:t>
      </w:r>
    </w:p>
    <w:p w:rsidR="00A31BD8" w:rsidRDefault="00704FB8">
      <w:pPr>
        <w:jc w:val="both"/>
        <w:rPr>
          <w:rFonts w:ascii="Arial" w:eastAsia="Arial" w:hAnsi="Arial" w:cs="Arial"/>
          <w:sz w:val="24"/>
          <w:szCs w:val="24"/>
        </w:rPr>
      </w:pPr>
      <w:r>
        <w:rPr>
          <w:rFonts w:ascii="Arial" w:eastAsia="Arial" w:hAnsi="Arial" w:cs="Arial"/>
          <w:b/>
          <w:sz w:val="24"/>
          <w:szCs w:val="24"/>
        </w:rPr>
        <w:t>4.3</w:t>
      </w:r>
      <w:r w:rsidR="009F6A84">
        <w:rPr>
          <w:rFonts w:ascii="Arial" w:eastAsia="Arial" w:hAnsi="Arial" w:cs="Arial"/>
          <w:b/>
          <w:sz w:val="24"/>
          <w:szCs w:val="24"/>
        </w:rPr>
        <w:t xml:space="preserve">. </w:t>
      </w:r>
      <w:r w:rsidR="009F6A84">
        <w:rPr>
          <w:rFonts w:ascii="Arial" w:eastAsia="Arial" w:hAnsi="Arial" w:cs="Arial"/>
          <w:sz w:val="24"/>
          <w:szCs w:val="24"/>
        </w:rPr>
        <w:t>O proponente deve ter idade mínima de 18 (dezoito) anos;</w:t>
      </w:r>
    </w:p>
    <w:p w:rsidR="00A31BD8" w:rsidRDefault="00704FB8">
      <w:pPr>
        <w:jc w:val="both"/>
        <w:rPr>
          <w:rFonts w:ascii="Arial" w:eastAsia="Arial" w:hAnsi="Arial" w:cs="Arial"/>
          <w:sz w:val="24"/>
          <w:szCs w:val="24"/>
        </w:rPr>
      </w:pPr>
      <w:r>
        <w:rPr>
          <w:rFonts w:ascii="Arial" w:eastAsia="Arial" w:hAnsi="Arial" w:cs="Arial"/>
          <w:b/>
          <w:sz w:val="24"/>
          <w:szCs w:val="24"/>
        </w:rPr>
        <w:t>4.4</w:t>
      </w:r>
      <w:r w:rsidR="009F6A84">
        <w:rPr>
          <w:rFonts w:ascii="Arial" w:eastAsia="Arial" w:hAnsi="Arial" w:cs="Arial"/>
          <w:b/>
          <w:sz w:val="24"/>
          <w:szCs w:val="24"/>
        </w:rPr>
        <w:t>.</w:t>
      </w:r>
      <w:r w:rsidR="008456C8">
        <w:rPr>
          <w:rFonts w:ascii="Arial" w:eastAsia="Arial" w:hAnsi="Arial" w:cs="Arial"/>
          <w:sz w:val="24"/>
          <w:szCs w:val="24"/>
        </w:rPr>
        <w:t xml:space="preserve"> Os grupos</w:t>
      </w:r>
      <w:r w:rsidR="008A027F">
        <w:rPr>
          <w:rFonts w:ascii="Arial" w:eastAsia="Arial" w:hAnsi="Arial" w:cs="Arial"/>
          <w:sz w:val="24"/>
          <w:szCs w:val="24"/>
        </w:rPr>
        <w:t>/solistas</w:t>
      </w:r>
      <w:r w:rsidR="008456C8">
        <w:rPr>
          <w:rFonts w:ascii="Arial" w:eastAsia="Arial" w:hAnsi="Arial" w:cs="Arial"/>
          <w:sz w:val="24"/>
          <w:szCs w:val="24"/>
        </w:rPr>
        <w:t xml:space="preserve"> deverão, no ato de sua inscrição, </w:t>
      </w:r>
      <w:r w:rsidR="009F6A84">
        <w:rPr>
          <w:rFonts w:ascii="Arial" w:eastAsia="Arial" w:hAnsi="Arial" w:cs="Arial"/>
          <w:sz w:val="24"/>
          <w:szCs w:val="24"/>
        </w:rPr>
        <w:t>informar a existência ou não de menores de idade como integrantes de seus grupos, em um ca</w:t>
      </w:r>
      <w:r w:rsidR="009677EA">
        <w:rPr>
          <w:rFonts w:ascii="Arial" w:eastAsia="Arial" w:hAnsi="Arial" w:cs="Arial"/>
          <w:sz w:val="24"/>
          <w:szCs w:val="24"/>
        </w:rPr>
        <w:t>mpo específico do formulário on-</w:t>
      </w:r>
      <w:r w:rsidR="009F6A84">
        <w:rPr>
          <w:rFonts w:ascii="Arial" w:eastAsia="Arial" w:hAnsi="Arial" w:cs="Arial"/>
          <w:sz w:val="24"/>
          <w:szCs w:val="24"/>
        </w:rPr>
        <w:t xml:space="preserve">line que será disponibilizado pelo site </w:t>
      </w:r>
      <w:hyperlink r:id="rId11">
        <w:r w:rsidR="009F6A84">
          <w:rPr>
            <w:rFonts w:ascii="Arial" w:eastAsia="Arial" w:hAnsi="Arial" w:cs="Arial"/>
            <w:color w:val="1155CC"/>
            <w:sz w:val="24"/>
            <w:szCs w:val="24"/>
            <w:u w:val="single"/>
          </w:rPr>
          <w:t>www.pi.sesc.com.br/tremembé</w:t>
        </w:r>
      </w:hyperlink>
      <w:r w:rsidR="009F6A84">
        <w:rPr>
          <w:rFonts w:ascii="Arial" w:eastAsia="Arial" w:hAnsi="Arial" w:cs="Arial"/>
          <w:sz w:val="24"/>
          <w:szCs w:val="24"/>
        </w:rPr>
        <w:t>.</w:t>
      </w:r>
    </w:p>
    <w:p w:rsidR="008456C8" w:rsidRDefault="009F6A84">
      <w:pPr>
        <w:jc w:val="both"/>
        <w:rPr>
          <w:rFonts w:ascii="Arial" w:eastAsia="Arial" w:hAnsi="Arial" w:cs="Arial"/>
          <w:b/>
          <w:sz w:val="24"/>
          <w:szCs w:val="24"/>
        </w:rPr>
      </w:pPr>
      <w:r>
        <w:rPr>
          <w:rFonts w:ascii="Arial" w:eastAsia="Arial" w:hAnsi="Arial" w:cs="Arial"/>
          <w:b/>
          <w:sz w:val="24"/>
          <w:szCs w:val="24"/>
        </w:rPr>
        <w:lastRenderedPageBreak/>
        <w:t>PARÁGRAFO ÚNICO:</w:t>
      </w:r>
      <w:r>
        <w:rPr>
          <w:rFonts w:ascii="Arial" w:eastAsia="Arial" w:hAnsi="Arial" w:cs="Arial"/>
          <w:sz w:val="24"/>
          <w:szCs w:val="24"/>
        </w:rPr>
        <w:t xml:space="preserve"> Caso o grupo</w:t>
      </w:r>
      <w:r w:rsidR="001C5814" w:rsidRPr="009677EA">
        <w:rPr>
          <w:rFonts w:ascii="Arial" w:eastAsia="Arial" w:hAnsi="Arial" w:cs="Arial"/>
          <w:sz w:val="24"/>
          <w:szCs w:val="24"/>
        </w:rPr>
        <w:t>/</w:t>
      </w:r>
      <w:r w:rsidR="008C3EC8">
        <w:rPr>
          <w:rFonts w:ascii="Arial" w:eastAsia="Arial" w:hAnsi="Arial" w:cs="Arial"/>
          <w:sz w:val="24"/>
          <w:szCs w:val="24"/>
        </w:rPr>
        <w:t>solista</w:t>
      </w:r>
      <w:r>
        <w:rPr>
          <w:rFonts w:ascii="Arial" w:eastAsia="Arial" w:hAnsi="Arial" w:cs="Arial"/>
          <w:sz w:val="24"/>
          <w:szCs w:val="24"/>
        </w:rPr>
        <w:t xml:space="preserve"> possua menores de idade como integrantes, o </w:t>
      </w:r>
      <w:proofErr w:type="gramStart"/>
      <w:r>
        <w:rPr>
          <w:rFonts w:ascii="Arial" w:eastAsia="Arial" w:hAnsi="Arial" w:cs="Arial"/>
          <w:sz w:val="24"/>
          <w:szCs w:val="24"/>
        </w:rPr>
        <w:t>Sesc</w:t>
      </w:r>
      <w:proofErr w:type="gramEnd"/>
      <w:r>
        <w:rPr>
          <w:rFonts w:ascii="Arial" w:eastAsia="Arial" w:hAnsi="Arial" w:cs="Arial"/>
          <w:sz w:val="24"/>
          <w:szCs w:val="24"/>
        </w:rPr>
        <w:t xml:space="preserve"> irá solicitar que seja assinado pelo pai ou responsável, um termo de autorização que será disponibilizado em reunião virtual especificada </w:t>
      </w:r>
      <w:r w:rsidRPr="008456C8">
        <w:rPr>
          <w:rFonts w:ascii="Arial" w:eastAsia="Arial" w:hAnsi="Arial" w:cs="Arial"/>
          <w:sz w:val="24"/>
          <w:szCs w:val="24"/>
        </w:rPr>
        <w:t xml:space="preserve">no item </w:t>
      </w:r>
      <w:r w:rsidRPr="008456C8">
        <w:rPr>
          <w:rFonts w:ascii="Arial" w:eastAsia="Arial" w:hAnsi="Arial" w:cs="Arial"/>
          <w:b/>
          <w:sz w:val="24"/>
          <w:szCs w:val="24"/>
        </w:rPr>
        <w:t>12.1</w:t>
      </w:r>
      <w:r>
        <w:rPr>
          <w:rFonts w:ascii="Arial" w:eastAsia="Arial" w:hAnsi="Arial" w:cs="Arial"/>
          <w:b/>
          <w:sz w:val="24"/>
          <w:szCs w:val="24"/>
        </w:rPr>
        <w:t>.</w:t>
      </w:r>
      <w:r>
        <w:rPr>
          <w:rFonts w:ascii="Arial" w:eastAsia="Arial" w:hAnsi="Arial" w:cs="Arial"/>
          <w:sz w:val="24"/>
          <w:szCs w:val="24"/>
        </w:rPr>
        <w:t xml:space="preserve">, letras </w:t>
      </w:r>
      <w:r>
        <w:rPr>
          <w:rFonts w:ascii="Arial" w:eastAsia="Arial" w:hAnsi="Arial" w:cs="Arial"/>
          <w:b/>
          <w:sz w:val="24"/>
          <w:szCs w:val="24"/>
        </w:rPr>
        <w:t>b)</w:t>
      </w:r>
      <w:r>
        <w:rPr>
          <w:rFonts w:ascii="Arial" w:eastAsia="Arial" w:hAnsi="Arial" w:cs="Arial"/>
          <w:sz w:val="24"/>
          <w:szCs w:val="24"/>
        </w:rPr>
        <w:t xml:space="preserve"> e </w:t>
      </w:r>
      <w:r>
        <w:rPr>
          <w:rFonts w:ascii="Arial" w:eastAsia="Arial" w:hAnsi="Arial" w:cs="Arial"/>
          <w:b/>
          <w:sz w:val="24"/>
          <w:szCs w:val="24"/>
        </w:rPr>
        <w:t>c)</w:t>
      </w:r>
      <w:r>
        <w:rPr>
          <w:rFonts w:ascii="Arial" w:eastAsia="Arial" w:hAnsi="Arial" w:cs="Arial"/>
          <w:sz w:val="24"/>
          <w:szCs w:val="24"/>
        </w:rPr>
        <w:t xml:space="preserve"> para ajustes das demandas de participação dos mesmos.</w:t>
      </w:r>
    </w:p>
    <w:p w:rsidR="00A31BD8" w:rsidRDefault="009F6A84">
      <w:pPr>
        <w:jc w:val="both"/>
        <w:rPr>
          <w:rFonts w:ascii="Arial" w:eastAsia="Arial" w:hAnsi="Arial" w:cs="Arial"/>
          <w:b/>
          <w:sz w:val="24"/>
          <w:szCs w:val="24"/>
        </w:rPr>
      </w:pPr>
      <w:r w:rsidRPr="008456C8">
        <w:rPr>
          <w:rFonts w:ascii="Arial" w:eastAsia="Arial" w:hAnsi="Arial" w:cs="Arial"/>
          <w:b/>
          <w:sz w:val="24"/>
          <w:szCs w:val="24"/>
        </w:rPr>
        <w:t xml:space="preserve">5. DAS </w:t>
      </w:r>
      <w:sdt>
        <w:sdtPr>
          <w:tag w:val="goog_rdk_0"/>
          <w:id w:val="1912959464"/>
        </w:sdtPr>
        <w:sdtEndPr/>
        <w:sdtContent/>
      </w:sdt>
      <w:sdt>
        <w:sdtPr>
          <w:tag w:val="goog_rdk_1"/>
          <w:id w:val="819919391"/>
        </w:sdtPr>
        <w:sdtEndPr/>
        <w:sdtContent/>
      </w:sdt>
      <w:r w:rsidRPr="008456C8">
        <w:rPr>
          <w:rFonts w:ascii="Arial" w:eastAsia="Arial" w:hAnsi="Arial" w:cs="Arial"/>
          <w:b/>
          <w:sz w:val="24"/>
          <w:szCs w:val="24"/>
        </w:rPr>
        <w:t>INSCRIÇÕES:</w:t>
      </w:r>
    </w:p>
    <w:p w:rsidR="00A31BD8" w:rsidRDefault="009F6A84">
      <w:pPr>
        <w:jc w:val="both"/>
        <w:rPr>
          <w:rFonts w:ascii="Arial" w:eastAsia="Arial" w:hAnsi="Arial" w:cs="Arial"/>
          <w:sz w:val="24"/>
          <w:szCs w:val="24"/>
        </w:rPr>
      </w:pPr>
      <w:r>
        <w:rPr>
          <w:rFonts w:ascii="Arial" w:eastAsia="Arial" w:hAnsi="Arial" w:cs="Arial"/>
          <w:b/>
          <w:sz w:val="24"/>
          <w:szCs w:val="24"/>
        </w:rPr>
        <w:t xml:space="preserve">5.1. </w:t>
      </w:r>
      <w:r>
        <w:rPr>
          <w:rFonts w:ascii="Arial" w:eastAsia="Arial" w:hAnsi="Arial" w:cs="Arial"/>
          <w:sz w:val="24"/>
          <w:szCs w:val="24"/>
        </w:rPr>
        <w:t xml:space="preserve"> As inscrições serão gratuitas, exclusivamente por meio do preenchimento do formulário </w:t>
      </w:r>
      <w:r>
        <w:rPr>
          <w:rFonts w:ascii="Arial" w:eastAsia="Arial" w:hAnsi="Arial" w:cs="Arial"/>
          <w:i/>
          <w:sz w:val="24"/>
          <w:szCs w:val="24"/>
        </w:rPr>
        <w:t>on</w:t>
      </w:r>
      <w:r w:rsidR="004B57CA">
        <w:rPr>
          <w:rFonts w:ascii="Arial" w:eastAsia="Arial" w:hAnsi="Arial" w:cs="Arial"/>
          <w:i/>
          <w:sz w:val="24"/>
          <w:szCs w:val="24"/>
        </w:rPr>
        <w:t>-</w:t>
      </w:r>
      <w:r>
        <w:rPr>
          <w:rFonts w:ascii="Arial" w:eastAsia="Arial" w:hAnsi="Arial" w:cs="Arial"/>
          <w:i/>
          <w:sz w:val="24"/>
          <w:szCs w:val="24"/>
        </w:rPr>
        <w:t>line</w:t>
      </w:r>
      <w:r>
        <w:rPr>
          <w:rFonts w:ascii="Arial" w:eastAsia="Arial" w:hAnsi="Arial" w:cs="Arial"/>
          <w:sz w:val="24"/>
          <w:szCs w:val="24"/>
        </w:rPr>
        <w:t xml:space="preserve"> específico para esta seleção, disponível em </w:t>
      </w:r>
      <w:hyperlink r:id="rId12">
        <w:r>
          <w:rPr>
            <w:rFonts w:ascii="Arial" w:eastAsia="Arial" w:hAnsi="Arial" w:cs="Arial"/>
            <w:color w:val="000000"/>
            <w:sz w:val="24"/>
            <w:szCs w:val="24"/>
            <w:u w:val="single"/>
          </w:rPr>
          <w:t>www.pi.sesc.com.br/tremembe</w:t>
        </w:r>
      </w:hyperlink>
      <w:r>
        <w:rPr>
          <w:rFonts w:ascii="Arial" w:eastAsia="Arial" w:hAnsi="Arial" w:cs="Arial"/>
          <w:color w:val="000000"/>
          <w:sz w:val="24"/>
          <w:szCs w:val="24"/>
          <w:u w:val="single"/>
        </w:rPr>
        <w:t xml:space="preserve"> </w:t>
      </w:r>
      <w:r>
        <w:rPr>
          <w:rFonts w:ascii="Arial" w:eastAsia="Arial" w:hAnsi="Arial" w:cs="Arial"/>
          <w:sz w:val="24"/>
          <w:szCs w:val="24"/>
        </w:rPr>
        <w:t xml:space="preserve">no período de </w:t>
      </w:r>
      <w:r w:rsidR="00D7475A" w:rsidRPr="00B722D0">
        <w:rPr>
          <w:rFonts w:ascii="Arial" w:eastAsia="Arial" w:hAnsi="Arial" w:cs="Arial"/>
          <w:sz w:val="24"/>
          <w:szCs w:val="24"/>
        </w:rPr>
        <w:t>01</w:t>
      </w:r>
      <w:r w:rsidR="008316EE" w:rsidRPr="00B722D0">
        <w:rPr>
          <w:rFonts w:ascii="Arial" w:eastAsia="Arial" w:hAnsi="Arial" w:cs="Arial"/>
          <w:sz w:val="24"/>
          <w:szCs w:val="24"/>
        </w:rPr>
        <w:t xml:space="preserve"> a 19 de outubro</w:t>
      </w:r>
      <w:r w:rsidRPr="00704FB8">
        <w:rPr>
          <w:rFonts w:ascii="Arial" w:eastAsia="Arial" w:hAnsi="Arial" w:cs="Arial"/>
          <w:sz w:val="24"/>
          <w:szCs w:val="24"/>
        </w:rPr>
        <w:t xml:space="preserve"> de </w:t>
      </w:r>
      <w:sdt>
        <w:sdtPr>
          <w:tag w:val="goog_rdk_2"/>
          <w:id w:val="-122621211"/>
        </w:sdtPr>
        <w:sdtEndPr/>
        <w:sdtContent/>
      </w:sdt>
      <w:sdt>
        <w:sdtPr>
          <w:tag w:val="goog_rdk_3"/>
          <w:id w:val="-1261139943"/>
        </w:sdtPr>
        <w:sdtEndPr/>
        <w:sdtContent/>
      </w:sdt>
      <w:r w:rsidRPr="00704FB8">
        <w:rPr>
          <w:rFonts w:ascii="Arial" w:eastAsia="Arial" w:hAnsi="Arial" w:cs="Arial"/>
          <w:sz w:val="24"/>
          <w:szCs w:val="24"/>
        </w:rPr>
        <w:t>2020.</w:t>
      </w:r>
      <w:r w:rsidR="00020BC0">
        <w:rPr>
          <w:rFonts w:ascii="Arial" w:eastAsia="Arial" w:hAnsi="Arial" w:cs="Arial"/>
          <w:sz w:val="24"/>
          <w:szCs w:val="24"/>
        </w:rPr>
        <w:t xml:space="preserve"> A seleção será lançada para todo o Estado do Piauí, podendo cada proponente</w:t>
      </w:r>
      <w:r>
        <w:rPr>
          <w:rFonts w:ascii="Arial" w:eastAsia="Arial" w:hAnsi="Arial" w:cs="Arial"/>
          <w:sz w:val="24"/>
          <w:szCs w:val="24"/>
        </w:rPr>
        <w:t xml:space="preserve"> realizar apenas uma inscrição.</w:t>
      </w:r>
    </w:p>
    <w:p w:rsidR="00A31BD8" w:rsidRDefault="009F6A84">
      <w:pPr>
        <w:jc w:val="both"/>
        <w:rPr>
          <w:rFonts w:ascii="Arial" w:eastAsia="Arial" w:hAnsi="Arial" w:cs="Arial"/>
          <w:b/>
          <w:sz w:val="24"/>
          <w:szCs w:val="24"/>
        </w:rPr>
      </w:pPr>
      <w:r>
        <w:rPr>
          <w:rFonts w:ascii="Arial" w:eastAsia="Arial" w:hAnsi="Arial" w:cs="Arial"/>
          <w:b/>
          <w:sz w:val="24"/>
          <w:szCs w:val="24"/>
        </w:rPr>
        <w:t xml:space="preserve">5.2. </w:t>
      </w:r>
      <w:r>
        <w:rPr>
          <w:rFonts w:ascii="Arial" w:eastAsia="Arial" w:hAnsi="Arial" w:cs="Arial"/>
          <w:sz w:val="24"/>
          <w:szCs w:val="24"/>
        </w:rPr>
        <w:t xml:space="preserve">A efetivação da inscrição será informada via e-mail de confirmação; caso o proponente não receba em sua caixa de e-mail a confirmação da validação de sua inscrição </w:t>
      </w:r>
      <w:r>
        <w:rPr>
          <w:rFonts w:ascii="Arial" w:eastAsia="Arial" w:hAnsi="Arial" w:cs="Arial"/>
          <w:i/>
          <w:sz w:val="24"/>
          <w:szCs w:val="24"/>
        </w:rPr>
        <w:t>on-line</w:t>
      </w:r>
      <w:r>
        <w:rPr>
          <w:rFonts w:ascii="Arial" w:eastAsia="Arial" w:hAnsi="Arial" w:cs="Arial"/>
          <w:sz w:val="24"/>
          <w:szCs w:val="24"/>
        </w:rPr>
        <w:t>, o mesmo deverá ligar, após um dia de sua inscrição realizada, para o número (86)323</w:t>
      </w:r>
      <w:r w:rsidR="00A370A9">
        <w:rPr>
          <w:rFonts w:ascii="Arial" w:eastAsia="Arial" w:hAnsi="Arial" w:cs="Arial"/>
          <w:sz w:val="24"/>
          <w:szCs w:val="24"/>
        </w:rPr>
        <w:t>0-9991 para obter “melhores</w:t>
      </w:r>
      <w:r>
        <w:rPr>
          <w:rFonts w:ascii="Arial" w:eastAsia="Arial" w:hAnsi="Arial" w:cs="Arial"/>
          <w:sz w:val="24"/>
          <w:szCs w:val="24"/>
        </w:rPr>
        <w:t>” informações.</w:t>
      </w:r>
      <w:r>
        <w:rPr>
          <w:rFonts w:ascii="Arial" w:eastAsia="Arial" w:hAnsi="Arial" w:cs="Arial"/>
          <w:b/>
          <w:sz w:val="24"/>
          <w:szCs w:val="24"/>
        </w:rPr>
        <w:t xml:space="preserve"> </w:t>
      </w:r>
    </w:p>
    <w:p w:rsidR="00A31BD8" w:rsidRDefault="009F6A84">
      <w:pPr>
        <w:jc w:val="both"/>
        <w:rPr>
          <w:rFonts w:ascii="Arial" w:eastAsia="Arial" w:hAnsi="Arial" w:cs="Arial"/>
          <w:sz w:val="24"/>
          <w:szCs w:val="24"/>
        </w:rPr>
      </w:pPr>
      <w:r>
        <w:rPr>
          <w:rFonts w:ascii="Arial" w:eastAsia="Arial" w:hAnsi="Arial" w:cs="Arial"/>
          <w:b/>
          <w:sz w:val="24"/>
          <w:szCs w:val="24"/>
        </w:rPr>
        <w:t>5.3.</w:t>
      </w:r>
      <w:r>
        <w:rPr>
          <w:rFonts w:ascii="Arial" w:eastAsia="Arial" w:hAnsi="Arial" w:cs="Arial"/>
          <w:sz w:val="24"/>
          <w:szCs w:val="24"/>
        </w:rPr>
        <w:t xml:space="preserve"> A confirmação da inscrição não garante ao proponente a seleção do trabalho por ele inscrito no certame, uma vez que os grupos</w:t>
      </w:r>
      <w:r w:rsidR="0058521F">
        <w:rPr>
          <w:rFonts w:ascii="Arial" w:eastAsia="Arial" w:hAnsi="Arial" w:cs="Arial"/>
          <w:sz w:val="24"/>
          <w:szCs w:val="24"/>
        </w:rPr>
        <w:t>/</w:t>
      </w:r>
      <w:r w:rsidR="00687553">
        <w:rPr>
          <w:rFonts w:ascii="Arial" w:eastAsia="Arial" w:hAnsi="Arial" w:cs="Arial"/>
          <w:sz w:val="24"/>
          <w:szCs w:val="24"/>
        </w:rPr>
        <w:t>sol</w:t>
      </w:r>
      <w:r w:rsidR="0058521F" w:rsidRPr="006F7BFC">
        <w:rPr>
          <w:rFonts w:ascii="Arial" w:eastAsia="Arial" w:hAnsi="Arial" w:cs="Arial"/>
          <w:sz w:val="24"/>
          <w:szCs w:val="24"/>
        </w:rPr>
        <w:t>istas</w:t>
      </w:r>
      <w:r>
        <w:rPr>
          <w:rFonts w:ascii="Arial" w:eastAsia="Arial" w:hAnsi="Arial" w:cs="Arial"/>
          <w:sz w:val="24"/>
          <w:szCs w:val="24"/>
        </w:rPr>
        <w:t xml:space="preserve"> inscritos ainda deverão passar por uma seleção curatorial alinhada com os critérios gerais deste certame, bem </w:t>
      </w:r>
      <w:r w:rsidRPr="008456C8">
        <w:rPr>
          <w:rFonts w:ascii="Arial" w:eastAsia="Arial" w:hAnsi="Arial" w:cs="Arial"/>
          <w:sz w:val="24"/>
          <w:szCs w:val="24"/>
        </w:rPr>
        <w:t xml:space="preserve">como dos itens </w:t>
      </w:r>
      <w:proofErr w:type="gramStart"/>
      <w:r w:rsidRPr="008456C8">
        <w:rPr>
          <w:rFonts w:ascii="Arial" w:eastAsia="Arial" w:hAnsi="Arial" w:cs="Arial"/>
          <w:sz w:val="24"/>
          <w:szCs w:val="24"/>
        </w:rPr>
        <w:t>6</w:t>
      </w:r>
      <w:proofErr w:type="gramEnd"/>
      <w:r w:rsidRPr="008456C8">
        <w:rPr>
          <w:rFonts w:ascii="Arial" w:eastAsia="Arial" w:hAnsi="Arial" w:cs="Arial"/>
          <w:sz w:val="24"/>
          <w:szCs w:val="24"/>
        </w:rPr>
        <w:t xml:space="preserve"> e 8</w:t>
      </w:r>
      <w:r>
        <w:rPr>
          <w:rFonts w:ascii="Arial" w:eastAsia="Arial" w:hAnsi="Arial" w:cs="Arial"/>
          <w:sz w:val="24"/>
          <w:szCs w:val="24"/>
        </w:rPr>
        <w:t xml:space="preserve"> desta convocatória.</w:t>
      </w:r>
    </w:p>
    <w:p w:rsidR="00A31BD8" w:rsidRDefault="009F6A84">
      <w:pPr>
        <w:jc w:val="both"/>
        <w:rPr>
          <w:rFonts w:ascii="Arial" w:eastAsia="Arial" w:hAnsi="Arial" w:cs="Arial"/>
          <w:sz w:val="24"/>
          <w:szCs w:val="24"/>
        </w:rPr>
      </w:pPr>
      <w:bookmarkStart w:id="1" w:name="_heading=h.gjdgxs" w:colFirst="0" w:colLast="0"/>
      <w:bookmarkEnd w:id="1"/>
      <w:r>
        <w:rPr>
          <w:rFonts w:ascii="Arial" w:eastAsia="Arial" w:hAnsi="Arial" w:cs="Arial"/>
          <w:b/>
          <w:sz w:val="24"/>
          <w:szCs w:val="24"/>
        </w:rPr>
        <w:t>5.4.</w:t>
      </w:r>
      <w:r>
        <w:rPr>
          <w:rFonts w:ascii="Arial" w:eastAsia="Arial" w:hAnsi="Arial" w:cs="Arial"/>
          <w:sz w:val="24"/>
          <w:szCs w:val="24"/>
        </w:rPr>
        <w:t xml:space="preserve"> Serão aceitas inscrições de obras inéditas ou não, de compositores que comprovadamente residam no Estado do Piauí.</w:t>
      </w:r>
    </w:p>
    <w:p w:rsidR="00A31BD8" w:rsidRDefault="009F6A84">
      <w:pPr>
        <w:jc w:val="both"/>
        <w:rPr>
          <w:rFonts w:ascii="Arial" w:eastAsia="Arial" w:hAnsi="Arial" w:cs="Arial"/>
          <w:sz w:val="24"/>
          <w:szCs w:val="24"/>
        </w:rPr>
      </w:pPr>
      <w:r>
        <w:rPr>
          <w:rFonts w:ascii="Arial" w:eastAsia="Arial" w:hAnsi="Arial" w:cs="Arial"/>
          <w:b/>
          <w:sz w:val="24"/>
          <w:szCs w:val="24"/>
        </w:rPr>
        <w:t xml:space="preserve">5.5. </w:t>
      </w:r>
      <w:r>
        <w:rPr>
          <w:rFonts w:ascii="Arial" w:eastAsia="Arial" w:hAnsi="Arial" w:cs="Arial"/>
          <w:sz w:val="24"/>
          <w:szCs w:val="24"/>
        </w:rPr>
        <w:t>As obras deverão estar no âmbito dos diversos gêneros musicais brasileiros, assim descritos: Popular ou Erudito, Instrumental ou Vocal; Experiências Sonoras; Eletroacústico e Tradição Oral.</w:t>
      </w:r>
    </w:p>
    <w:p w:rsidR="00A31BD8" w:rsidRDefault="009F6A84">
      <w:pPr>
        <w:jc w:val="both"/>
        <w:rPr>
          <w:rFonts w:ascii="Arial" w:eastAsia="Arial" w:hAnsi="Arial" w:cs="Arial"/>
          <w:sz w:val="24"/>
          <w:szCs w:val="24"/>
        </w:rPr>
      </w:pPr>
      <w:r>
        <w:rPr>
          <w:rFonts w:ascii="Arial" w:eastAsia="Arial" w:hAnsi="Arial" w:cs="Arial"/>
          <w:b/>
          <w:sz w:val="24"/>
          <w:szCs w:val="24"/>
        </w:rPr>
        <w:t xml:space="preserve">5.6. </w:t>
      </w:r>
      <w:r>
        <w:rPr>
          <w:rFonts w:ascii="Arial" w:eastAsia="Arial" w:hAnsi="Arial" w:cs="Arial"/>
          <w:sz w:val="24"/>
          <w:szCs w:val="24"/>
        </w:rPr>
        <w:t>O intérprete da gravação submetida à comissão de seleção</w:t>
      </w:r>
      <w:r w:rsidR="00966E6B">
        <w:rPr>
          <w:rFonts w:ascii="Arial" w:eastAsia="Arial" w:hAnsi="Arial" w:cs="Arial"/>
          <w:sz w:val="24"/>
          <w:szCs w:val="24"/>
        </w:rPr>
        <w:t xml:space="preserve"> deverá</w:t>
      </w:r>
      <w:r>
        <w:rPr>
          <w:rFonts w:ascii="Arial" w:eastAsia="Arial" w:hAnsi="Arial" w:cs="Arial"/>
          <w:sz w:val="24"/>
          <w:szCs w:val="24"/>
        </w:rPr>
        <w:t xml:space="preserve"> ser o mesmo que irá apresentar-se no dia do evento. Caso haja mudança de intérprete a comissão deverá ser avisada com antecedência de </w:t>
      </w:r>
      <w:r w:rsidRPr="008456C8">
        <w:rPr>
          <w:rFonts w:ascii="Arial" w:eastAsia="Arial" w:hAnsi="Arial" w:cs="Arial"/>
          <w:sz w:val="24"/>
          <w:szCs w:val="24"/>
        </w:rPr>
        <w:t>48</w:t>
      </w:r>
      <w:sdt>
        <w:sdtPr>
          <w:tag w:val="goog_rdk_4"/>
          <w:id w:val="1981410705"/>
        </w:sdtPr>
        <w:sdtEndPr/>
        <w:sdtContent/>
      </w:sdt>
      <w:sdt>
        <w:sdtPr>
          <w:tag w:val="goog_rdk_5"/>
          <w:id w:val="1380673328"/>
        </w:sdtPr>
        <w:sdtEndPr/>
        <w:sdtContent/>
      </w:sdt>
      <w:r w:rsidRPr="008456C8">
        <w:rPr>
          <w:rFonts w:ascii="Arial" w:eastAsia="Arial" w:hAnsi="Arial" w:cs="Arial"/>
          <w:sz w:val="24"/>
          <w:szCs w:val="24"/>
        </w:rPr>
        <w:t>h</w:t>
      </w:r>
      <w:r>
        <w:rPr>
          <w:rFonts w:ascii="Arial" w:eastAsia="Arial" w:hAnsi="Arial" w:cs="Arial"/>
          <w:sz w:val="24"/>
          <w:szCs w:val="24"/>
        </w:rPr>
        <w:t xml:space="preserve"> para nova avaliação. </w:t>
      </w:r>
    </w:p>
    <w:p w:rsidR="00A31BD8" w:rsidRDefault="009F6A84">
      <w:pPr>
        <w:jc w:val="both"/>
        <w:rPr>
          <w:rFonts w:ascii="Arial" w:eastAsia="Arial" w:hAnsi="Arial" w:cs="Arial"/>
          <w:sz w:val="24"/>
          <w:szCs w:val="24"/>
        </w:rPr>
      </w:pPr>
      <w:r>
        <w:rPr>
          <w:rFonts w:ascii="Arial" w:eastAsia="Arial" w:hAnsi="Arial" w:cs="Arial"/>
          <w:b/>
          <w:sz w:val="24"/>
          <w:szCs w:val="24"/>
        </w:rPr>
        <w:t>5.7.</w:t>
      </w:r>
      <w:r>
        <w:rPr>
          <w:rFonts w:ascii="Arial" w:eastAsia="Arial" w:hAnsi="Arial" w:cs="Arial"/>
          <w:sz w:val="24"/>
          <w:szCs w:val="24"/>
        </w:rPr>
        <w:t xml:space="preserve"> A mudança deverá ser devidamente comprovada e justificada, caso contrário, a inscrição será anulada.</w:t>
      </w:r>
    </w:p>
    <w:p w:rsidR="00A31BD8" w:rsidRDefault="009F6A84">
      <w:pPr>
        <w:jc w:val="both"/>
        <w:rPr>
          <w:rFonts w:ascii="Arial" w:eastAsia="Arial" w:hAnsi="Arial" w:cs="Arial"/>
          <w:b/>
          <w:sz w:val="24"/>
          <w:szCs w:val="24"/>
        </w:rPr>
      </w:pPr>
      <w:r w:rsidRPr="008456C8">
        <w:rPr>
          <w:rFonts w:ascii="Arial" w:eastAsia="Arial" w:hAnsi="Arial" w:cs="Arial"/>
          <w:b/>
          <w:sz w:val="24"/>
          <w:szCs w:val="24"/>
        </w:rPr>
        <w:t xml:space="preserve">6. DOS DADOS NECESSÁRIOS PARA </w:t>
      </w:r>
      <w:sdt>
        <w:sdtPr>
          <w:tag w:val="goog_rdk_6"/>
          <w:id w:val="-301842447"/>
        </w:sdtPr>
        <w:sdtEndPr/>
        <w:sdtContent/>
      </w:sdt>
      <w:sdt>
        <w:sdtPr>
          <w:tag w:val="goog_rdk_7"/>
          <w:id w:val="1610092098"/>
        </w:sdtPr>
        <w:sdtEndPr/>
        <w:sdtContent/>
      </w:sdt>
      <w:r w:rsidRPr="008456C8">
        <w:rPr>
          <w:rFonts w:ascii="Arial" w:eastAsia="Arial" w:hAnsi="Arial" w:cs="Arial"/>
          <w:b/>
          <w:sz w:val="24"/>
          <w:szCs w:val="24"/>
        </w:rPr>
        <w:t>INSCRIÇÃO:</w:t>
      </w:r>
    </w:p>
    <w:p w:rsidR="00A31BD8" w:rsidRDefault="009F6A84">
      <w:pPr>
        <w:jc w:val="both"/>
        <w:rPr>
          <w:rFonts w:ascii="Arial" w:eastAsia="Arial" w:hAnsi="Arial" w:cs="Arial"/>
          <w:sz w:val="24"/>
          <w:szCs w:val="24"/>
        </w:rPr>
      </w:pPr>
      <w:r>
        <w:rPr>
          <w:rFonts w:ascii="Arial" w:eastAsia="Arial" w:hAnsi="Arial" w:cs="Arial"/>
          <w:b/>
          <w:sz w:val="24"/>
          <w:szCs w:val="24"/>
        </w:rPr>
        <w:t xml:space="preserve">6.1. </w:t>
      </w:r>
      <w:r>
        <w:rPr>
          <w:rFonts w:ascii="Arial" w:eastAsia="Arial" w:hAnsi="Arial" w:cs="Arial"/>
          <w:sz w:val="24"/>
          <w:szCs w:val="24"/>
        </w:rPr>
        <w:t>Itens necessários para a inscrição:</w:t>
      </w:r>
    </w:p>
    <w:p w:rsidR="00A31BD8" w:rsidRDefault="009F6A84">
      <w:pPr>
        <w:jc w:val="both"/>
        <w:rPr>
          <w:rFonts w:ascii="Arial" w:eastAsia="Arial" w:hAnsi="Arial" w:cs="Arial"/>
          <w:sz w:val="24"/>
          <w:szCs w:val="24"/>
        </w:rPr>
      </w:pPr>
      <w:r>
        <w:rPr>
          <w:rFonts w:ascii="Arial" w:eastAsia="Arial" w:hAnsi="Arial" w:cs="Arial"/>
          <w:sz w:val="24"/>
          <w:szCs w:val="24"/>
        </w:rPr>
        <w:t xml:space="preserve">a) Preencher o formulário de identificação do Artista/Grupo no link do Google </w:t>
      </w:r>
      <w:proofErr w:type="spellStart"/>
      <w:r>
        <w:rPr>
          <w:rFonts w:ascii="Arial" w:eastAsia="Arial" w:hAnsi="Arial" w:cs="Arial"/>
          <w:sz w:val="24"/>
          <w:szCs w:val="24"/>
        </w:rPr>
        <w:t>Forms</w:t>
      </w:r>
      <w:proofErr w:type="spellEnd"/>
      <w:r>
        <w:rPr>
          <w:rFonts w:ascii="Arial" w:eastAsia="Arial" w:hAnsi="Arial" w:cs="Arial"/>
          <w:sz w:val="24"/>
          <w:szCs w:val="24"/>
        </w:rPr>
        <w:t>, disponível em www.pi.sesc.com.br/tremembe com as informações solicitadas abaixo:</w:t>
      </w:r>
    </w:p>
    <w:p w:rsidR="00A31BD8" w:rsidRDefault="009F6A84">
      <w:pPr>
        <w:jc w:val="both"/>
        <w:rPr>
          <w:rFonts w:ascii="Arial" w:eastAsia="Arial" w:hAnsi="Arial" w:cs="Arial"/>
          <w:sz w:val="24"/>
          <w:szCs w:val="24"/>
        </w:rPr>
      </w:pPr>
      <w:r>
        <w:rPr>
          <w:rFonts w:ascii="Arial" w:eastAsia="Arial" w:hAnsi="Arial" w:cs="Arial"/>
          <w:sz w:val="24"/>
          <w:szCs w:val="24"/>
        </w:rPr>
        <w:t>b) Release e histórico do Artista/Grupo (Formato PDF);</w:t>
      </w:r>
    </w:p>
    <w:p w:rsidR="00A31BD8" w:rsidRDefault="009F6A84">
      <w:pPr>
        <w:jc w:val="both"/>
        <w:rPr>
          <w:rFonts w:ascii="Arial" w:eastAsia="Arial" w:hAnsi="Arial" w:cs="Arial"/>
          <w:sz w:val="24"/>
          <w:szCs w:val="24"/>
        </w:rPr>
      </w:pPr>
      <w:r>
        <w:rPr>
          <w:rFonts w:ascii="Arial" w:eastAsia="Arial" w:hAnsi="Arial" w:cs="Arial"/>
          <w:sz w:val="24"/>
          <w:szCs w:val="24"/>
        </w:rPr>
        <w:lastRenderedPageBreak/>
        <w:t>c) Link de vídeos de 02 músicas executadas ao vivo (Formato PDF);</w:t>
      </w:r>
    </w:p>
    <w:p w:rsidR="0034647F" w:rsidRDefault="009F6A84">
      <w:pPr>
        <w:jc w:val="both"/>
        <w:rPr>
          <w:rFonts w:ascii="Arial" w:eastAsia="Arial" w:hAnsi="Arial" w:cs="Arial"/>
          <w:sz w:val="24"/>
          <w:szCs w:val="24"/>
        </w:rPr>
      </w:pPr>
      <w:r>
        <w:rPr>
          <w:rFonts w:ascii="Arial" w:eastAsia="Arial" w:hAnsi="Arial" w:cs="Arial"/>
          <w:sz w:val="24"/>
          <w:szCs w:val="24"/>
        </w:rPr>
        <w:t xml:space="preserve">d) Repertório do show proposto (incluindo nomes das músicas, autores e </w:t>
      </w:r>
      <w:proofErr w:type="spellStart"/>
      <w:r>
        <w:rPr>
          <w:rFonts w:ascii="Arial" w:eastAsia="Arial" w:hAnsi="Arial" w:cs="Arial"/>
          <w:sz w:val="24"/>
          <w:szCs w:val="24"/>
        </w:rPr>
        <w:t>minutagens</w:t>
      </w:r>
      <w:proofErr w:type="spellEnd"/>
      <w:r>
        <w:rPr>
          <w:rFonts w:ascii="Arial" w:eastAsia="Arial" w:hAnsi="Arial" w:cs="Arial"/>
          <w:sz w:val="24"/>
          <w:szCs w:val="24"/>
        </w:rPr>
        <w:t xml:space="preserve">) considerando a duração média </w:t>
      </w:r>
      <w:r w:rsidRPr="00717703">
        <w:rPr>
          <w:rFonts w:ascii="Arial" w:eastAsia="Arial" w:hAnsi="Arial" w:cs="Arial"/>
          <w:sz w:val="24"/>
          <w:szCs w:val="24"/>
        </w:rPr>
        <w:t>de 30 minutos</w:t>
      </w:r>
      <w:r>
        <w:rPr>
          <w:rFonts w:ascii="Arial" w:eastAsia="Arial" w:hAnsi="Arial" w:cs="Arial"/>
          <w:sz w:val="24"/>
          <w:szCs w:val="24"/>
        </w:rPr>
        <w:t xml:space="preserve"> para apresentação (Formato PDF);</w:t>
      </w:r>
      <w:r w:rsidR="00471B7D">
        <w:rPr>
          <w:rFonts w:ascii="Arial" w:eastAsia="Arial" w:hAnsi="Arial" w:cs="Arial"/>
          <w:sz w:val="24"/>
          <w:szCs w:val="24"/>
        </w:rPr>
        <w:t xml:space="preserve"> </w:t>
      </w:r>
    </w:p>
    <w:p w:rsidR="00197E44" w:rsidRDefault="0052777D">
      <w:pPr>
        <w:jc w:val="both"/>
        <w:rPr>
          <w:rFonts w:ascii="Arial" w:eastAsia="Arial" w:hAnsi="Arial" w:cs="Arial"/>
          <w:b/>
          <w:sz w:val="24"/>
          <w:szCs w:val="24"/>
        </w:rPr>
      </w:pPr>
      <w:sdt>
        <w:sdtPr>
          <w:tag w:val="goog_rdk_10"/>
          <w:id w:val="-1004282896"/>
        </w:sdtPr>
        <w:sdtEndPr/>
        <w:sdtContent/>
      </w:sdt>
      <w:sdt>
        <w:sdtPr>
          <w:tag w:val="goog_rdk_11"/>
          <w:id w:val="-561403334"/>
        </w:sdtPr>
        <w:sdtEndPr/>
        <w:sdtContent/>
      </w:sdt>
      <w:r w:rsidR="009F6A84" w:rsidRPr="008456C8">
        <w:rPr>
          <w:rFonts w:ascii="Arial" w:eastAsia="Arial" w:hAnsi="Arial" w:cs="Arial"/>
          <w:sz w:val="24"/>
          <w:szCs w:val="24"/>
        </w:rPr>
        <w:t>f)</w:t>
      </w:r>
      <w:r w:rsidR="009F6A84">
        <w:rPr>
          <w:rFonts w:ascii="Arial" w:eastAsia="Arial" w:hAnsi="Arial" w:cs="Arial"/>
          <w:sz w:val="24"/>
          <w:szCs w:val="24"/>
        </w:rPr>
        <w:t xml:space="preserve"> Ficha de Inscrição (Imprimir, assinar, </w:t>
      </w:r>
      <w:proofErr w:type="spellStart"/>
      <w:r w:rsidR="009F6A84">
        <w:rPr>
          <w:rFonts w:ascii="Arial" w:eastAsia="Arial" w:hAnsi="Arial" w:cs="Arial"/>
          <w:sz w:val="24"/>
          <w:szCs w:val="24"/>
        </w:rPr>
        <w:t>escanear</w:t>
      </w:r>
      <w:proofErr w:type="spellEnd"/>
      <w:r w:rsidR="009F6A84">
        <w:rPr>
          <w:rFonts w:ascii="Arial" w:eastAsia="Arial" w:hAnsi="Arial" w:cs="Arial"/>
          <w:sz w:val="24"/>
          <w:szCs w:val="24"/>
        </w:rPr>
        <w:t xml:space="preserve"> em formato PDF) </w:t>
      </w:r>
      <w:r w:rsidR="009F6A84">
        <w:rPr>
          <w:rFonts w:ascii="Arial" w:eastAsia="Arial" w:hAnsi="Arial" w:cs="Arial"/>
          <w:b/>
          <w:sz w:val="24"/>
          <w:szCs w:val="24"/>
        </w:rPr>
        <w:t xml:space="preserve">– ANEXO </w:t>
      </w:r>
      <w:proofErr w:type="gramStart"/>
      <w:r w:rsidR="009F6A84">
        <w:rPr>
          <w:rFonts w:ascii="Arial" w:eastAsia="Arial" w:hAnsi="Arial" w:cs="Arial"/>
          <w:b/>
          <w:sz w:val="24"/>
          <w:szCs w:val="24"/>
        </w:rPr>
        <w:t>1</w:t>
      </w:r>
      <w:proofErr w:type="gramEnd"/>
      <w:r w:rsidR="008456C8">
        <w:rPr>
          <w:rFonts w:ascii="Arial" w:eastAsia="Arial" w:hAnsi="Arial" w:cs="Arial"/>
          <w:b/>
          <w:sz w:val="24"/>
          <w:szCs w:val="24"/>
        </w:rPr>
        <w:t>;</w:t>
      </w:r>
    </w:p>
    <w:p w:rsidR="00197E44" w:rsidRDefault="009F6A84">
      <w:pPr>
        <w:jc w:val="both"/>
        <w:rPr>
          <w:rFonts w:ascii="Arial" w:eastAsia="Arial" w:hAnsi="Arial" w:cs="Arial"/>
          <w:sz w:val="24"/>
          <w:szCs w:val="24"/>
        </w:rPr>
      </w:pPr>
      <w:r>
        <w:rPr>
          <w:rFonts w:ascii="Arial" w:eastAsia="Arial" w:hAnsi="Arial" w:cs="Arial"/>
          <w:sz w:val="24"/>
          <w:szCs w:val="24"/>
        </w:rPr>
        <w:t>g) Para os casos de grupos</w:t>
      </w:r>
      <w:r w:rsidR="00F50E78">
        <w:rPr>
          <w:rFonts w:ascii="Arial" w:eastAsia="Arial" w:hAnsi="Arial" w:cs="Arial"/>
          <w:sz w:val="24"/>
          <w:szCs w:val="24"/>
        </w:rPr>
        <w:t>/</w:t>
      </w:r>
      <w:r w:rsidR="00143FB1">
        <w:rPr>
          <w:rFonts w:ascii="Arial" w:eastAsia="Arial" w:hAnsi="Arial" w:cs="Arial"/>
          <w:sz w:val="24"/>
          <w:szCs w:val="24"/>
        </w:rPr>
        <w:t>sol</w:t>
      </w:r>
      <w:r w:rsidR="00F50E78" w:rsidRPr="00830722">
        <w:rPr>
          <w:rFonts w:ascii="Arial" w:eastAsia="Arial" w:hAnsi="Arial" w:cs="Arial"/>
          <w:sz w:val="24"/>
          <w:szCs w:val="24"/>
        </w:rPr>
        <w:t>istas</w:t>
      </w:r>
      <w:r w:rsidRPr="00830722">
        <w:rPr>
          <w:rFonts w:ascii="Arial" w:eastAsia="Arial" w:hAnsi="Arial" w:cs="Arial"/>
          <w:sz w:val="24"/>
          <w:szCs w:val="24"/>
        </w:rPr>
        <w:t xml:space="preserve"> que s</w:t>
      </w:r>
      <w:r w:rsidR="00622F28">
        <w:rPr>
          <w:rFonts w:ascii="Arial" w:eastAsia="Arial" w:hAnsi="Arial" w:cs="Arial"/>
          <w:sz w:val="24"/>
          <w:szCs w:val="24"/>
        </w:rPr>
        <w:t>er</w:t>
      </w:r>
      <w:r w:rsidRPr="00830722">
        <w:rPr>
          <w:rFonts w:ascii="Arial" w:eastAsia="Arial" w:hAnsi="Arial" w:cs="Arial"/>
          <w:sz w:val="24"/>
          <w:szCs w:val="24"/>
        </w:rPr>
        <w:t>ão representados por empresas de terceiros, será necessário que</w:t>
      </w:r>
      <w:r w:rsidR="00C63C70" w:rsidRPr="00830722">
        <w:rPr>
          <w:rFonts w:ascii="Arial" w:eastAsia="Arial" w:hAnsi="Arial" w:cs="Arial"/>
          <w:sz w:val="24"/>
          <w:szCs w:val="24"/>
        </w:rPr>
        <w:t xml:space="preserve"> a empresa e</w:t>
      </w:r>
      <w:proofErr w:type="gramStart"/>
      <w:r w:rsidR="00C63C70">
        <w:rPr>
          <w:rFonts w:ascii="Arial" w:eastAsia="Arial" w:hAnsi="Arial" w:cs="Arial"/>
          <w:sz w:val="24"/>
          <w:szCs w:val="24"/>
        </w:rPr>
        <w:t xml:space="preserve"> </w:t>
      </w:r>
      <w:r>
        <w:rPr>
          <w:rFonts w:ascii="Arial" w:eastAsia="Arial" w:hAnsi="Arial" w:cs="Arial"/>
          <w:sz w:val="24"/>
          <w:szCs w:val="24"/>
        </w:rPr>
        <w:t xml:space="preserve"> </w:t>
      </w:r>
      <w:proofErr w:type="gramEnd"/>
      <w:r>
        <w:rPr>
          <w:rFonts w:ascii="Arial" w:eastAsia="Arial" w:hAnsi="Arial" w:cs="Arial"/>
          <w:sz w:val="24"/>
          <w:szCs w:val="24"/>
        </w:rPr>
        <w:t>os integrantes assinem uma Carta de Anuência autorizando a repr</w:t>
      </w:r>
      <w:r w:rsidR="00197E44">
        <w:rPr>
          <w:rFonts w:ascii="Arial" w:eastAsia="Arial" w:hAnsi="Arial" w:cs="Arial"/>
          <w:sz w:val="24"/>
          <w:szCs w:val="24"/>
        </w:rPr>
        <w:t>esentação do grupo pela empresa.</w:t>
      </w:r>
    </w:p>
    <w:p w:rsidR="00A31BD8" w:rsidRDefault="009F6A84">
      <w:pPr>
        <w:jc w:val="both"/>
        <w:rPr>
          <w:rFonts w:ascii="Arial" w:eastAsia="Arial" w:hAnsi="Arial" w:cs="Arial"/>
          <w:b/>
          <w:sz w:val="24"/>
          <w:szCs w:val="24"/>
        </w:rPr>
      </w:pPr>
      <w:r>
        <w:rPr>
          <w:rFonts w:ascii="Arial" w:eastAsia="Arial" w:hAnsi="Arial" w:cs="Arial"/>
          <w:b/>
          <w:sz w:val="24"/>
          <w:szCs w:val="24"/>
        </w:rPr>
        <w:t xml:space="preserve">7. DO CRONOGRAMA: </w:t>
      </w:r>
    </w:p>
    <w:p w:rsidR="00A31BD8" w:rsidRDefault="002633E1">
      <w:pPr>
        <w:numPr>
          <w:ilvl w:val="0"/>
          <w:numId w:val="4"/>
        </w:numPr>
        <w:spacing w:after="160" w:line="259" w:lineRule="auto"/>
        <w:jc w:val="both"/>
        <w:rPr>
          <w:rFonts w:ascii="Arial" w:eastAsia="Arial" w:hAnsi="Arial" w:cs="Arial"/>
          <w:b/>
          <w:sz w:val="24"/>
          <w:szCs w:val="24"/>
        </w:rPr>
      </w:pPr>
      <w:r>
        <w:rPr>
          <w:rFonts w:ascii="Arial" w:eastAsia="Arial" w:hAnsi="Arial" w:cs="Arial"/>
          <w:sz w:val="24"/>
          <w:szCs w:val="24"/>
        </w:rPr>
        <w:t xml:space="preserve">Lançamento da Convocatória: </w:t>
      </w:r>
      <w:r w:rsidRPr="008010C9">
        <w:rPr>
          <w:rFonts w:ascii="Arial" w:eastAsia="Arial" w:hAnsi="Arial" w:cs="Arial"/>
          <w:sz w:val="24"/>
          <w:szCs w:val="24"/>
        </w:rPr>
        <w:t>30</w:t>
      </w:r>
      <w:r w:rsidR="008316EE">
        <w:rPr>
          <w:rFonts w:ascii="Arial" w:eastAsia="Arial" w:hAnsi="Arial" w:cs="Arial"/>
          <w:sz w:val="24"/>
          <w:szCs w:val="24"/>
        </w:rPr>
        <w:t xml:space="preserve"> de setembro</w:t>
      </w:r>
      <w:r w:rsidR="009F6A84">
        <w:rPr>
          <w:rFonts w:ascii="Arial" w:eastAsia="Arial" w:hAnsi="Arial" w:cs="Arial"/>
          <w:sz w:val="24"/>
          <w:szCs w:val="24"/>
        </w:rPr>
        <w:t xml:space="preserve"> de 2020;</w:t>
      </w:r>
    </w:p>
    <w:p w:rsidR="00A31BD8" w:rsidRDefault="00020BC0">
      <w:pPr>
        <w:numPr>
          <w:ilvl w:val="0"/>
          <w:numId w:val="4"/>
        </w:numPr>
        <w:spacing w:after="160" w:line="257" w:lineRule="auto"/>
        <w:jc w:val="both"/>
        <w:rPr>
          <w:rFonts w:ascii="Arial" w:eastAsia="Arial" w:hAnsi="Arial" w:cs="Arial"/>
          <w:sz w:val="24"/>
          <w:szCs w:val="24"/>
        </w:rPr>
      </w:pPr>
      <w:r>
        <w:rPr>
          <w:rFonts w:ascii="Arial" w:eastAsia="Arial" w:hAnsi="Arial" w:cs="Arial"/>
          <w:sz w:val="24"/>
          <w:szCs w:val="24"/>
        </w:rPr>
        <w:t>Período de inscrição</w:t>
      </w:r>
      <w:r w:rsidRPr="008010C9">
        <w:rPr>
          <w:rFonts w:ascii="Arial" w:eastAsia="Arial" w:hAnsi="Arial" w:cs="Arial"/>
          <w:sz w:val="24"/>
          <w:szCs w:val="24"/>
        </w:rPr>
        <w:t>:</w:t>
      </w:r>
      <w:r w:rsidR="008316EE" w:rsidRPr="008010C9">
        <w:rPr>
          <w:rFonts w:ascii="Arial" w:eastAsia="Arial" w:hAnsi="Arial" w:cs="Arial"/>
          <w:sz w:val="24"/>
          <w:szCs w:val="24"/>
        </w:rPr>
        <w:t xml:space="preserve"> </w:t>
      </w:r>
      <w:r w:rsidR="00D0668E" w:rsidRPr="008010C9">
        <w:rPr>
          <w:rFonts w:ascii="Arial" w:eastAsia="Arial" w:hAnsi="Arial" w:cs="Arial"/>
          <w:sz w:val="24"/>
          <w:szCs w:val="24"/>
        </w:rPr>
        <w:t>01</w:t>
      </w:r>
      <w:r w:rsidR="008316EE">
        <w:rPr>
          <w:rFonts w:ascii="Arial" w:eastAsia="Arial" w:hAnsi="Arial" w:cs="Arial"/>
          <w:sz w:val="24"/>
          <w:szCs w:val="24"/>
        </w:rPr>
        <w:t xml:space="preserve"> a 19 de outubro</w:t>
      </w:r>
      <w:r w:rsidR="008316EE" w:rsidRPr="00704FB8">
        <w:rPr>
          <w:rFonts w:ascii="Arial" w:eastAsia="Arial" w:hAnsi="Arial" w:cs="Arial"/>
          <w:sz w:val="24"/>
          <w:szCs w:val="24"/>
        </w:rPr>
        <w:t xml:space="preserve"> de </w:t>
      </w:r>
      <w:sdt>
        <w:sdtPr>
          <w:tag w:val="goog_rdk_2"/>
          <w:id w:val="-2008817813"/>
        </w:sdtPr>
        <w:sdtEndPr/>
        <w:sdtContent/>
      </w:sdt>
      <w:sdt>
        <w:sdtPr>
          <w:tag w:val="goog_rdk_3"/>
          <w:id w:val="1890908908"/>
        </w:sdtPr>
        <w:sdtEndPr/>
        <w:sdtContent/>
      </w:sdt>
      <w:r w:rsidR="008316EE" w:rsidRPr="00704FB8">
        <w:rPr>
          <w:rFonts w:ascii="Arial" w:eastAsia="Arial" w:hAnsi="Arial" w:cs="Arial"/>
          <w:sz w:val="24"/>
          <w:szCs w:val="24"/>
        </w:rPr>
        <w:t>2020</w:t>
      </w:r>
      <w:r w:rsidR="009F6A84">
        <w:rPr>
          <w:rFonts w:ascii="Arial" w:eastAsia="Arial" w:hAnsi="Arial" w:cs="Arial"/>
          <w:sz w:val="24"/>
          <w:szCs w:val="24"/>
        </w:rPr>
        <w:t>;</w:t>
      </w:r>
    </w:p>
    <w:p w:rsidR="00A31BD8" w:rsidRDefault="009F6A84">
      <w:pPr>
        <w:numPr>
          <w:ilvl w:val="0"/>
          <w:numId w:val="4"/>
        </w:numPr>
        <w:spacing w:after="160" w:line="257" w:lineRule="auto"/>
        <w:jc w:val="both"/>
        <w:rPr>
          <w:rFonts w:ascii="Arial" w:eastAsia="Arial" w:hAnsi="Arial" w:cs="Arial"/>
          <w:sz w:val="24"/>
          <w:szCs w:val="24"/>
        </w:rPr>
      </w:pPr>
      <w:r>
        <w:rPr>
          <w:rFonts w:ascii="Arial" w:eastAsia="Arial" w:hAnsi="Arial" w:cs="Arial"/>
          <w:sz w:val="24"/>
          <w:szCs w:val="24"/>
        </w:rPr>
        <w:t>Seleç</w:t>
      </w:r>
      <w:r w:rsidR="008316EE">
        <w:rPr>
          <w:rFonts w:ascii="Arial" w:eastAsia="Arial" w:hAnsi="Arial" w:cs="Arial"/>
          <w:sz w:val="24"/>
          <w:szCs w:val="24"/>
        </w:rPr>
        <w:t xml:space="preserve">ão das propostas (curadoria): 20 </w:t>
      </w:r>
      <w:r>
        <w:rPr>
          <w:rFonts w:ascii="Arial" w:eastAsia="Arial" w:hAnsi="Arial" w:cs="Arial"/>
          <w:sz w:val="24"/>
          <w:szCs w:val="24"/>
        </w:rPr>
        <w:t>a</w:t>
      </w:r>
      <w:r w:rsidR="008316EE">
        <w:rPr>
          <w:rFonts w:ascii="Arial" w:eastAsia="Arial" w:hAnsi="Arial" w:cs="Arial"/>
          <w:sz w:val="24"/>
          <w:szCs w:val="24"/>
        </w:rPr>
        <w:t xml:space="preserve"> 23</w:t>
      </w:r>
      <w:r>
        <w:rPr>
          <w:rFonts w:ascii="Arial" w:eastAsia="Arial" w:hAnsi="Arial" w:cs="Arial"/>
          <w:sz w:val="24"/>
          <w:szCs w:val="24"/>
        </w:rPr>
        <w:t xml:space="preserve"> de outubro 2020;</w:t>
      </w:r>
    </w:p>
    <w:p w:rsidR="00A31BD8" w:rsidRDefault="008316EE">
      <w:pPr>
        <w:numPr>
          <w:ilvl w:val="0"/>
          <w:numId w:val="4"/>
        </w:numPr>
        <w:spacing w:after="160" w:line="257" w:lineRule="auto"/>
        <w:jc w:val="both"/>
        <w:rPr>
          <w:rFonts w:ascii="Arial" w:eastAsia="Arial" w:hAnsi="Arial" w:cs="Arial"/>
          <w:sz w:val="24"/>
          <w:szCs w:val="24"/>
        </w:rPr>
      </w:pPr>
      <w:r>
        <w:rPr>
          <w:rFonts w:ascii="Arial" w:eastAsia="Arial" w:hAnsi="Arial" w:cs="Arial"/>
          <w:sz w:val="24"/>
          <w:szCs w:val="24"/>
        </w:rPr>
        <w:t>Divulgação dos resultados: 26</w:t>
      </w:r>
      <w:r w:rsidR="009F6A84">
        <w:rPr>
          <w:rFonts w:ascii="Arial" w:eastAsia="Arial" w:hAnsi="Arial" w:cs="Arial"/>
          <w:sz w:val="24"/>
          <w:szCs w:val="24"/>
        </w:rPr>
        <w:t xml:space="preserve"> de outubro, através do site </w:t>
      </w:r>
      <w:hyperlink r:id="rId13">
        <w:r w:rsidR="009F6A84">
          <w:rPr>
            <w:rFonts w:ascii="Arial" w:eastAsia="Arial" w:hAnsi="Arial" w:cs="Arial"/>
            <w:color w:val="0563C1"/>
            <w:u w:val="single"/>
          </w:rPr>
          <w:t>www.pi.sesc.com.br</w:t>
        </w:r>
      </w:hyperlink>
      <w:r w:rsidR="009F6A84">
        <w:rPr>
          <w:rFonts w:ascii="Arial" w:eastAsia="Arial" w:hAnsi="Arial" w:cs="Arial"/>
          <w:sz w:val="24"/>
          <w:szCs w:val="24"/>
        </w:rPr>
        <w:t>;</w:t>
      </w:r>
    </w:p>
    <w:p w:rsidR="00A31BD8" w:rsidRDefault="00020BC0">
      <w:pPr>
        <w:numPr>
          <w:ilvl w:val="0"/>
          <w:numId w:val="4"/>
        </w:numPr>
        <w:spacing w:after="160" w:line="257" w:lineRule="auto"/>
        <w:jc w:val="both"/>
        <w:rPr>
          <w:rFonts w:ascii="Arial" w:eastAsia="Arial" w:hAnsi="Arial" w:cs="Arial"/>
          <w:sz w:val="24"/>
          <w:szCs w:val="24"/>
        </w:rPr>
      </w:pPr>
      <w:r>
        <w:rPr>
          <w:rFonts w:ascii="Arial" w:eastAsia="Arial" w:hAnsi="Arial" w:cs="Arial"/>
          <w:sz w:val="24"/>
          <w:szCs w:val="24"/>
        </w:rPr>
        <w:t>Contato com os grupos: 2</w:t>
      </w:r>
      <w:r w:rsidR="008316EE">
        <w:rPr>
          <w:rFonts w:ascii="Arial" w:eastAsia="Arial" w:hAnsi="Arial" w:cs="Arial"/>
          <w:sz w:val="24"/>
          <w:szCs w:val="24"/>
        </w:rPr>
        <w:t>6</w:t>
      </w:r>
      <w:r>
        <w:rPr>
          <w:rFonts w:ascii="Arial" w:eastAsia="Arial" w:hAnsi="Arial" w:cs="Arial"/>
          <w:sz w:val="24"/>
          <w:szCs w:val="24"/>
        </w:rPr>
        <w:t xml:space="preserve"> a 30</w:t>
      </w:r>
      <w:r w:rsidR="009F6A84">
        <w:rPr>
          <w:rFonts w:ascii="Arial" w:eastAsia="Arial" w:hAnsi="Arial" w:cs="Arial"/>
          <w:sz w:val="24"/>
          <w:szCs w:val="24"/>
        </w:rPr>
        <w:t xml:space="preserve"> de outubro de 2020;</w:t>
      </w:r>
    </w:p>
    <w:p w:rsidR="00A31BD8" w:rsidRDefault="009F6A84">
      <w:pPr>
        <w:numPr>
          <w:ilvl w:val="0"/>
          <w:numId w:val="4"/>
        </w:numPr>
        <w:spacing w:after="160" w:line="257" w:lineRule="auto"/>
        <w:jc w:val="both"/>
        <w:rPr>
          <w:rFonts w:ascii="Arial" w:eastAsia="Arial" w:hAnsi="Arial" w:cs="Arial"/>
          <w:sz w:val="24"/>
          <w:szCs w:val="24"/>
        </w:rPr>
      </w:pPr>
      <w:r>
        <w:rPr>
          <w:rFonts w:ascii="Arial" w:eastAsia="Arial" w:hAnsi="Arial" w:cs="Arial"/>
          <w:sz w:val="24"/>
          <w:szCs w:val="24"/>
        </w:rPr>
        <w:t>Divulgaç</w:t>
      </w:r>
      <w:r w:rsidR="00C8167D">
        <w:rPr>
          <w:rFonts w:ascii="Arial" w:eastAsia="Arial" w:hAnsi="Arial" w:cs="Arial"/>
          <w:sz w:val="24"/>
          <w:szCs w:val="24"/>
        </w:rPr>
        <w:t xml:space="preserve">ão da Mostra: a partir </w:t>
      </w:r>
      <w:r w:rsidR="00C8167D" w:rsidRPr="00CC1615">
        <w:rPr>
          <w:rFonts w:ascii="Arial" w:eastAsia="Arial" w:hAnsi="Arial" w:cs="Arial"/>
          <w:sz w:val="24"/>
          <w:szCs w:val="24"/>
        </w:rPr>
        <w:t>de 30</w:t>
      </w:r>
      <w:r w:rsidR="00C0675B">
        <w:rPr>
          <w:rFonts w:ascii="Arial" w:eastAsia="Arial" w:hAnsi="Arial" w:cs="Arial"/>
          <w:sz w:val="24"/>
          <w:szCs w:val="24"/>
        </w:rPr>
        <w:t xml:space="preserve"> </w:t>
      </w:r>
      <w:r>
        <w:rPr>
          <w:rFonts w:ascii="Arial" w:eastAsia="Arial" w:hAnsi="Arial" w:cs="Arial"/>
          <w:sz w:val="24"/>
          <w:szCs w:val="24"/>
        </w:rPr>
        <w:t xml:space="preserve">de </w:t>
      </w:r>
      <w:r w:rsidR="008316EE">
        <w:rPr>
          <w:rFonts w:ascii="Arial" w:eastAsia="Arial" w:hAnsi="Arial" w:cs="Arial"/>
          <w:sz w:val="24"/>
          <w:szCs w:val="24"/>
        </w:rPr>
        <w:t xml:space="preserve">setembro </w:t>
      </w:r>
      <w:r>
        <w:rPr>
          <w:rFonts w:ascii="Arial" w:eastAsia="Arial" w:hAnsi="Arial" w:cs="Arial"/>
          <w:sz w:val="24"/>
          <w:szCs w:val="24"/>
        </w:rPr>
        <w:t>2020</w:t>
      </w:r>
      <w:r w:rsidR="007A595A">
        <w:rPr>
          <w:rFonts w:ascii="Arial" w:eastAsia="Arial" w:hAnsi="Arial" w:cs="Arial"/>
          <w:sz w:val="24"/>
          <w:szCs w:val="24"/>
        </w:rPr>
        <w:t xml:space="preserve"> – c</w:t>
      </w:r>
      <w:r w:rsidR="00020BC0">
        <w:rPr>
          <w:rFonts w:ascii="Arial" w:eastAsia="Arial" w:hAnsi="Arial" w:cs="Arial"/>
          <w:sz w:val="24"/>
          <w:szCs w:val="24"/>
        </w:rPr>
        <w:t>om o Lançamento da Convocatória e a divulgação do show de abertura em homenagem a Possidônio Queiroz</w:t>
      </w:r>
      <w:r>
        <w:rPr>
          <w:rFonts w:ascii="Arial" w:eastAsia="Arial" w:hAnsi="Arial" w:cs="Arial"/>
          <w:sz w:val="24"/>
          <w:szCs w:val="24"/>
        </w:rPr>
        <w:t>;</w:t>
      </w:r>
    </w:p>
    <w:p w:rsidR="00A31BD8" w:rsidRDefault="00965A53">
      <w:pPr>
        <w:numPr>
          <w:ilvl w:val="0"/>
          <w:numId w:val="4"/>
        </w:numPr>
        <w:spacing w:after="160" w:line="257" w:lineRule="auto"/>
        <w:jc w:val="both"/>
        <w:rPr>
          <w:rFonts w:ascii="Arial" w:eastAsia="Arial" w:hAnsi="Arial" w:cs="Arial"/>
          <w:sz w:val="24"/>
          <w:szCs w:val="24"/>
        </w:rPr>
      </w:pPr>
      <w:r>
        <w:rPr>
          <w:rFonts w:ascii="Arial" w:eastAsia="Arial" w:hAnsi="Arial" w:cs="Arial"/>
          <w:sz w:val="24"/>
          <w:szCs w:val="24"/>
        </w:rPr>
        <w:t>Realização da Mostra: 18</w:t>
      </w:r>
      <w:r w:rsidR="00C33461">
        <w:rPr>
          <w:rFonts w:ascii="Arial" w:eastAsia="Arial" w:hAnsi="Arial" w:cs="Arial"/>
          <w:sz w:val="24"/>
          <w:szCs w:val="24"/>
        </w:rPr>
        <w:t xml:space="preserve"> a 21</w:t>
      </w:r>
      <w:r w:rsidR="009F6A84">
        <w:rPr>
          <w:rFonts w:ascii="Arial" w:eastAsia="Arial" w:hAnsi="Arial" w:cs="Arial"/>
          <w:sz w:val="24"/>
          <w:szCs w:val="24"/>
        </w:rPr>
        <w:t xml:space="preserve"> de novembro de 2020.</w:t>
      </w:r>
    </w:p>
    <w:p w:rsidR="00A4104C" w:rsidRDefault="00A4104C" w:rsidP="00A4104C">
      <w:pPr>
        <w:spacing w:after="160" w:line="257" w:lineRule="auto"/>
        <w:ind w:left="720"/>
        <w:jc w:val="both"/>
        <w:rPr>
          <w:rFonts w:ascii="Arial" w:eastAsia="Arial" w:hAnsi="Arial" w:cs="Arial"/>
          <w:sz w:val="24"/>
          <w:szCs w:val="24"/>
        </w:rPr>
      </w:pPr>
    </w:p>
    <w:p w:rsidR="00A31BD8" w:rsidRDefault="009F6A84" w:rsidP="007A7BC9">
      <w:pPr>
        <w:spacing w:line="257" w:lineRule="auto"/>
        <w:jc w:val="both"/>
        <w:rPr>
          <w:rFonts w:ascii="Arial" w:eastAsia="Arial" w:hAnsi="Arial" w:cs="Arial"/>
          <w:sz w:val="24"/>
          <w:szCs w:val="24"/>
        </w:rPr>
      </w:pPr>
      <w:r>
        <w:rPr>
          <w:rFonts w:ascii="Arial" w:eastAsia="Arial" w:hAnsi="Arial" w:cs="Arial"/>
          <w:b/>
          <w:sz w:val="24"/>
          <w:szCs w:val="24"/>
        </w:rPr>
        <w:t>Importante:</w:t>
      </w:r>
      <w:r>
        <w:rPr>
          <w:rFonts w:ascii="Arial" w:eastAsia="Arial" w:hAnsi="Arial" w:cs="Arial"/>
          <w:sz w:val="24"/>
          <w:szCs w:val="24"/>
        </w:rPr>
        <w:t xml:space="preserve"> Este cronograma poderá ser alterado pelo </w:t>
      </w:r>
      <w:proofErr w:type="gramStart"/>
      <w:r>
        <w:rPr>
          <w:rFonts w:ascii="Arial" w:eastAsia="Arial" w:hAnsi="Arial" w:cs="Arial"/>
          <w:sz w:val="24"/>
          <w:szCs w:val="24"/>
        </w:rPr>
        <w:t>Sesc</w:t>
      </w:r>
      <w:proofErr w:type="gramEnd"/>
      <w:r>
        <w:rPr>
          <w:rFonts w:ascii="Arial" w:eastAsia="Arial" w:hAnsi="Arial" w:cs="Arial"/>
          <w:sz w:val="24"/>
          <w:szCs w:val="24"/>
        </w:rPr>
        <w:t xml:space="preserve"> sem necessidade de prévio aviso.</w:t>
      </w:r>
    </w:p>
    <w:p w:rsidR="00A4104C" w:rsidRDefault="00A4104C" w:rsidP="007A7BC9">
      <w:pPr>
        <w:spacing w:line="257" w:lineRule="auto"/>
        <w:jc w:val="both"/>
        <w:rPr>
          <w:rFonts w:ascii="Arial" w:eastAsia="Arial" w:hAnsi="Arial" w:cs="Arial"/>
          <w:b/>
          <w:sz w:val="24"/>
          <w:szCs w:val="24"/>
        </w:rPr>
      </w:pPr>
    </w:p>
    <w:p w:rsidR="00A31BD8" w:rsidRDefault="009F6A84">
      <w:pPr>
        <w:jc w:val="both"/>
        <w:rPr>
          <w:rFonts w:ascii="Arial" w:eastAsia="Arial" w:hAnsi="Arial" w:cs="Arial"/>
          <w:b/>
          <w:sz w:val="24"/>
          <w:szCs w:val="24"/>
        </w:rPr>
      </w:pPr>
      <w:r>
        <w:rPr>
          <w:rFonts w:ascii="Arial" w:eastAsia="Arial" w:hAnsi="Arial" w:cs="Arial"/>
          <w:b/>
          <w:sz w:val="24"/>
          <w:szCs w:val="24"/>
        </w:rPr>
        <w:t>8. DAS CON</w:t>
      </w:r>
      <w:r w:rsidR="007E4FBE">
        <w:rPr>
          <w:rFonts w:ascii="Arial" w:eastAsia="Arial" w:hAnsi="Arial" w:cs="Arial"/>
          <w:b/>
          <w:sz w:val="24"/>
          <w:szCs w:val="24"/>
        </w:rPr>
        <w:t>DIÇÕES DE CONTRATAÇÃO DO SOLISTA</w:t>
      </w:r>
      <w:r>
        <w:rPr>
          <w:rFonts w:ascii="Arial" w:eastAsia="Arial" w:hAnsi="Arial" w:cs="Arial"/>
          <w:b/>
          <w:sz w:val="24"/>
          <w:szCs w:val="24"/>
        </w:rPr>
        <w:t xml:space="preserve"> OU GRUPO:</w:t>
      </w:r>
    </w:p>
    <w:p w:rsidR="00A31BD8" w:rsidRDefault="009F6A84">
      <w:pPr>
        <w:jc w:val="both"/>
        <w:rPr>
          <w:rFonts w:ascii="Arial" w:eastAsia="Arial" w:hAnsi="Arial" w:cs="Arial"/>
          <w:sz w:val="24"/>
          <w:szCs w:val="24"/>
        </w:rPr>
      </w:pPr>
      <w:r>
        <w:rPr>
          <w:rFonts w:ascii="Arial" w:eastAsia="Arial" w:hAnsi="Arial" w:cs="Arial"/>
          <w:b/>
          <w:sz w:val="24"/>
          <w:szCs w:val="24"/>
        </w:rPr>
        <w:t xml:space="preserve">8.1. </w:t>
      </w:r>
      <w:r>
        <w:rPr>
          <w:rFonts w:ascii="Arial" w:eastAsia="Arial" w:hAnsi="Arial" w:cs="Arial"/>
          <w:sz w:val="24"/>
          <w:szCs w:val="24"/>
        </w:rPr>
        <w:t xml:space="preserve">As propostas selecionadas terão a sua contratação condicionada à entrega, por parte do (a) proponente contemplado, de dados e de documentos por meio de formulário digital, entre eles: </w:t>
      </w:r>
    </w:p>
    <w:p w:rsidR="00A31BD8" w:rsidRPr="008456C8" w:rsidRDefault="009F6A84">
      <w:pPr>
        <w:numPr>
          <w:ilvl w:val="0"/>
          <w:numId w:val="5"/>
        </w:numPr>
        <w:pBdr>
          <w:top w:val="nil"/>
          <w:left w:val="nil"/>
          <w:bottom w:val="nil"/>
          <w:right w:val="nil"/>
          <w:between w:val="nil"/>
        </w:pBdr>
        <w:spacing w:after="160" w:line="259" w:lineRule="auto"/>
        <w:ind w:left="708"/>
        <w:jc w:val="both"/>
        <w:rPr>
          <w:rFonts w:ascii="Arial" w:eastAsia="Arial" w:hAnsi="Arial" w:cs="Arial"/>
          <w:color w:val="000000"/>
          <w:sz w:val="24"/>
          <w:szCs w:val="24"/>
        </w:rPr>
      </w:pPr>
      <w:r>
        <w:rPr>
          <w:rFonts w:ascii="Arial" w:eastAsia="Arial" w:hAnsi="Arial" w:cs="Arial"/>
          <w:b/>
          <w:color w:val="000000"/>
          <w:sz w:val="24"/>
          <w:szCs w:val="24"/>
        </w:rPr>
        <w:t>Pessoa Jurídica - PJ</w:t>
      </w:r>
      <w:r>
        <w:rPr>
          <w:rFonts w:ascii="Arial" w:eastAsia="Arial" w:hAnsi="Arial" w:cs="Arial"/>
          <w:color w:val="000000"/>
          <w:sz w:val="24"/>
          <w:szCs w:val="24"/>
        </w:rPr>
        <w:t xml:space="preserve">: Certidão do FGTS e Comprovante de Inscrição e de Situação Cadastral de Pessoa Jurídica (CNPJ), Contrato Social ou Certificado de MEI; RG, CPF e Comprovante de residência do (a) proponente. No caso de empresa representante, deverá ser </w:t>
      </w:r>
      <w:r w:rsidR="00A8260F">
        <w:rPr>
          <w:rFonts w:ascii="Arial" w:eastAsia="Arial" w:hAnsi="Arial" w:cs="Arial"/>
          <w:color w:val="000000"/>
          <w:sz w:val="24"/>
          <w:szCs w:val="24"/>
        </w:rPr>
        <w:t>apresentados RG e CPF do responsável</w:t>
      </w:r>
      <w:r>
        <w:rPr>
          <w:rFonts w:ascii="Arial" w:eastAsia="Arial" w:hAnsi="Arial" w:cs="Arial"/>
          <w:color w:val="000000"/>
          <w:sz w:val="24"/>
          <w:szCs w:val="24"/>
        </w:rPr>
        <w:t xml:space="preserve"> pela empresa</w:t>
      </w:r>
      <w:r w:rsidR="00550B36">
        <w:rPr>
          <w:rFonts w:ascii="Arial" w:eastAsia="Arial" w:hAnsi="Arial" w:cs="Arial"/>
          <w:color w:val="000000"/>
          <w:sz w:val="24"/>
          <w:szCs w:val="24"/>
        </w:rPr>
        <w:t xml:space="preserve"> </w:t>
      </w:r>
      <w:r>
        <w:rPr>
          <w:rFonts w:ascii="Arial" w:eastAsia="Arial" w:hAnsi="Arial" w:cs="Arial"/>
          <w:color w:val="000000"/>
          <w:sz w:val="24"/>
          <w:szCs w:val="24"/>
        </w:rPr>
        <w:t>e declaração de representatividade assinada</w:t>
      </w:r>
      <w:r w:rsidR="00984D24">
        <w:rPr>
          <w:rFonts w:ascii="Arial" w:eastAsia="Arial" w:hAnsi="Arial" w:cs="Arial"/>
          <w:color w:val="000000"/>
          <w:sz w:val="24"/>
          <w:szCs w:val="24"/>
        </w:rPr>
        <w:t xml:space="preserve"> </w:t>
      </w:r>
      <w:r w:rsidR="00984D24" w:rsidRPr="002131C7">
        <w:rPr>
          <w:rFonts w:ascii="Arial" w:eastAsia="Arial" w:hAnsi="Arial" w:cs="Arial"/>
          <w:color w:val="000000"/>
          <w:sz w:val="24"/>
          <w:szCs w:val="24"/>
        </w:rPr>
        <w:t>pela empresa</w:t>
      </w:r>
      <w:r w:rsidR="00E247E7">
        <w:rPr>
          <w:rFonts w:ascii="Arial" w:eastAsia="Arial" w:hAnsi="Arial" w:cs="Arial"/>
          <w:color w:val="000000"/>
          <w:sz w:val="24"/>
          <w:szCs w:val="24"/>
        </w:rPr>
        <w:t xml:space="preserve"> representante, bem como pelo artista/grupo que será </w:t>
      </w:r>
      <w:proofErr w:type="gramStart"/>
      <w:r w:rsidR="00E247E7">
        <w:rPr>
          <w:rFonts w:ascii="Arial" w:eastAsia="Arial" w:hAnsi="Arial" w:cs="Arial"/>
          <w:color w:val="000000"/>
          <w:sz w:val="24"/>
          <w:szCs w:val="24"/>
        </w:rPr>
        <w:t>representado(</w:t>
      </w:r>
      <w:proofErr w:type="gramEnd"/>
      <w:r w:rsidR="00E247E7">
        <w:rPr>
          <w:rFonts w:ascii="Arial" w:eastAsia="Arial" w:hAnsi="Arial" w:cs="Arial"/>
          <w:color w:val="000000"/>
          <w:sz w:val="24"/>
          <w:szCs w:val="24"/>
        </w:rPr>
        <w:t>a)</w:t>
      </w:r>
      <w:r w:rsidR="002131C7">
        <w:rPr>
          <w:rFonts w:ascii="Arial" w:eastAsia="Arial" w:hAnsi="Arial" w:cs="Arial"/>
          <w:color w:val="000000"/>
          <w:sz w:val="24"/>
          <w:szCs w:val="24"/>
        </w:rPr>
        <w:t xml:space="preserve"> </w:t>
      </w:r>
      <w:r>
        <w:rPr>
          <w:rFonts w:ascii="Arial" w:eastAsia="Arial" w:hAnsi="Arial" w:cs="Arial"/>
          <w:color w:val="000000"/>
          <w:sz w:val="24"/>
          <w:szCs w:val="24"/>
        </w:rPr>
        <w:t xml:space="preserve">e </w:t>
      </w:r>
      <w:r>
        <w:rPr>
          <w:rFonts w:ascii="Arial" w:eastAsia="Arial" w:hAnsi="Arial" w:cs="Arial"/>
          <w:sz w:val="24"/>
          <w:szCs w:val="24"/>
        </w:rPr>
        <w:t xml:space="preserve">Termo de Autorização de </w:t>
      </w:r>
      <w:r>
        <w:rPr>
          <w:rFonts w:ascii="Arial" w:eastAsia="Arial" w:hAnsi="Arial" w:cs="Arial"/>
          <w:sz w:val="24"/>
          <w:szCs w:val="24"/>
        </w:rPr>
        <w:lastRenderedPageBreak/>
        <w:t>U</w:t>
      </w:r>
      <w:r>
        <w:rPr>
          <w:rFonts w:ascii="Arial" w:eastAsia="Arial" w:hAnsi="Arial" w:cs="Arial"/>
          <w:color w:val="000000"/>
          <w:sz w:val="24"/>
          <w:szCs w:val="24"/>
        </w:rPr>
        <w:t>so de</w:t>
      </w:r>
      <w:r w:rsidR="00542A08" w:rsidRPr="00542A08">
        <w:rPr>
          <w:rFonts w:ascii="Arial" w:eastAsia="Arial" w:hAnsi="Arial" w:cs="Arial"/>
          <w:sz w:val="24"/>
          <w:szCs w:val="24"/>
        </w:rPr>
        <w:t xml:space="preserve"> </w:t>
      </w:r>
      <w:r w:rsidR="00542A08">
        <w:rPr>
          <w:rFonts w:ascii="Arial" w:eastAsia="Arial" w:hAnsi="Arial" w:cs="Arial"/>
          <w:sz w:val="24"/>
          <w:szCs w:val="24"/>
        </w:rPr>
        <w:t>imagem, nome e voz</w:t>
      </w:r>
      <w:r>
        <w:rPr>
          <w:rFonts w:ascii="Arial" w:eastAsia="Arial" w:hAnsi="Arial" w:cs="Arial"/>
          <w:color w:val="000000"/>
          <w:sz w:val="24"/>
          <w:szCs w:val="24"/>
        </w:rPr>
        <w:t xml:space="preserve"> </w:t>
      </w:r>
      <w:r w:rsidRPr="008456C8">
        <w:rPr>
          <w:rFonts w:ascii="Arial" w:eastAsia="Arial" w:hAnsi="Arial" w:cs="Arial"/>
          <w:color w:val="000000"/>
          <w:sz w:val="24"/>
          <w:szCs w:val="24"/>
        </w:rPr>
        <w:t xml:space="preserve">que </w:t>
      </w:r>
      <w:r w:rsidR="00A8260F" w:rsidRPr="008456C8">
        <w:rPr>
          <w:rFonts w:ascii="Arial" w:eastAsia="Arial" w:hAnsi="Arial" w:cs="Arial"/>
          <w:color w:val="000000"/>
          <w:sz w:val="24"/>
          <w:szCs w:val="24"/>
        </w:rPr>
        <w:t>se encontra</w:t>
      </w:r>
      <w:r w:rsidRPr="008456C8">
        <w:rPr>
          <w:rFonts w:ascii="Arial" w:eastAsia="Arial" w:hAnsi="Arial" w:cs="Arial"/>
          <w:color w:val="000000"/>
          <w:sz w:val="24"/>
          <w:szCs w:val="24"/>
        </w:rPr>
        <w:t xml:space="preserve"> no </w:t>
      </w:r>
      <w:r w:rsidRPr="008456C8">
        <w:rPr>
          <w:rFonts w:ascii="Arial" w:eastAsia="Arial" w:hAnsi="Arial" w:cs="Arial"/>
          <w:b/>
          <w:color w:val="000000"/>
          <w:sz w:val="24"/>
          <w:szCs w:val="24"/>
        </w:rPr>
        <w:t>A</w:t>
      </w:r>
      <w:r w:rsidRPr="008456C8">
        <w:rPr>
          <w:rFonts w:ascii="Arial" w:eastAsia="Arial" w:hAnsi="Arial" w:cs="Arial"/>
          <w:b/>
          <w:sz w:val="24"/>
          <w:szCs w:val="24"/>
        </w:rPr>
        <w:t>NEXO 02</w:t>
      </w:r>
      <w:r w:rsidRPr="008456C8">
        <w:rPr>
          <w:rFonts w:ascii="Arial" w:eastAsia="Arial" w:hAnsi="Arial" w:cs="Arial"/>
          <w:sz w:val="24"/>
          <w:szCs w:val="24"/>
        </w:rPr>
        <w:t xml:space="preserve"> desta convocatória</w:t>
      </w:r>
      <w:r w:rsidRPr="008456C8">
        <w:rPr>
          <w:rFonts w:ascii="Arial" w:eastAsia="Arial" w:hAnsi="Arial" w:cs="Arial"/>
          <w:color w:val="000000"/>
          <w:sz w:val="24"/>
          <w:szCs w:val="24"/>
        </w:rPr>
        <w:t>.</w:t>
      </w:r>
    </w:p>
    <w:p w:rsidR="00A31BD8" w:rsidRDefault="009F6A84">
      <w:pPr>
        <w:jc w:val="both"/>
        <w:rPr>
          <w:rFonts w:ascii="Arial" w:eastAsia="Arial" w:hAnsi="Arial" w:cs="Arial"/>
          <w:b/>
          <w:sz w:val="24"/>
          <w:szCs w:val="24"/>
        </w:rPr>
      </w:pPr>
      <w:r>
        <w:rPr>
          <w:rFonts w:ascii="Arial" w:eastAsia="Arial" w:hAnsi="Arial" w:cs="Arial"/>
          <w:b/>
          <w:sz w:val="24"/>
          <w:szCs w:val="24"/>
        </w:rPr>
        <w:t xml:space="preserve">8.2. </w:t>
      </w:r>
      <w:r>
        <w:rPr>
          <w:rFonts w:ascii="Arial" w:eastAsia="Arial" w:hAnsi="Arial" w:cs="Arial"/>
          <w:sz w:val="24"/>
          <w:szCs w:val="24"/>
        </w:rPr>
        <w:t>Não serão admitidas entregas de documentação em partes ou fora do prazo, incidindo em desclassificação. Poderá também, ser solicitada documentação comprobatória que ateste a capacidade técnica do (a) proponente.</w:t>
      </w:r>
      <w:r>
        <w:rPr>
          <w:rFonts w:ascii="Arial" w:eastAsia="Arial" w:hAnsi="Arial" w:cs="Arial"/>
          <w:b/>
          <w:sz w:val="24"/>
          <w:szCs w:val="24"/>
        </w:rPr>
        <w:t xml:space="preserve"> </w:t>
      </w:r>
    </w:p>
    <w:p w:rsidR="00A31BD8" w:rsidRDefault="009F6A84">
      <w:pPr>
        <w:jc w:val="both"/>
        <w:rPr>
          <w:rFonts w:ascii="Arial" w:eastAsia="Arial" w:hAnsi="Arial" w:cs="Arial"/>
          <w:b/>
          <w:sz w:val="24"/>
          <w:szCs w:val="24"/>
        </w:rPr>
      </w:pPr>
      <w:r>
        <w:rPr>
          <w:rFonts w:ascii="Arial" w:eastAsia="Arial" w:hAnsi="Arial" w:cs="Arial"/>
          <w:b/>
          <w:sz w:val="24"/>
          <w:szCs w:val="24"/>
        </w:rPr>
        <w:t xml:space="preserve">9. DAS DISPOSIÇÕES TÉCNICAS PARA REALIZAÇÃO DA </w:t>
      </w:r>
      <w:sdt>
        <w:sdtPr>
          <w:tag w:val="goog_rdk_12"/>
          <w:id w:val="-967661585"/>
        </w:sdtPr>
        <w:sdtEndPr/>
        <w:sdtContent/>
      </w:sdt>
      <w:sdt>
        <w:sdtPr>
          <w:tag w:val="goog_rdk_13"/>
          <w:id w:val="-835452241"/>
        </w:sdtPr>
        <w:sdtEndPr/>
        <w:sdtContent/>
      </w:sdt>
      <w:r w:rsidRPr="008456C8">
        <w:rPr>
          <w:rFonts w:ascii="Arial" w:eastAsia="Arial" w:hAnsi="Arial" w:cs="Arial"/>
          <w:b/>
          <w:sz w:val="24"/>
          <w:szCs w:val="24"/>
        </w:rPr>
        <w:t>MOSTRA</w:t>
      </w:r>
    </w:p>
    <w:p w:rsidR="00265ECF" w:rsidRDefault="009F6A84" w:rsidP="00265ECF">
      <w:pPr>
        <w:jc w:val="both"/>
        <w:rPr>
          <w:rFonts w:ascii="Arial" w:eastAsia="Arial" w:hAnsi="Arial" w:cs="Arial"/>
          <w:b/>
          <w:sz w:val="24"/>
          <w:szCs w:val="24"/>
        </w:rPr>
      </w:pPr>
      <w:r>
        <w:rPr>
          <w:rFonts w:ascii="Arial" w:eastAsia="Arial" w:hAnsi="Arial" w:cs="Arial"/>
          <w:b/>
          <w:sz w:val="24"/>
          <w:szCs w:val="24"/>
        </w:rPr>
        <w:t>9.1.</w:t>
      </w:r>
      <w:r w:rsidR="00EA3D40">
        <w:rPr>
          <w:rFonts w:ascii="Arial" w:eastAsia="Arial" w:hAnsi="Arial" w:cs="Arial"/>
          <w:sz w:val="24"/>
          <w:szCs w:val="24"/>
        </w:rPr>
        <w:t xml:space="preserve"> Caberá aos</w:t>
      </w:r>
      <w:r>
        <w:rPr>
          <w:rFonts w:ascii="Arial" w:eastAsia="Arial" w:hAnsi="Arial" w:cs="Arial"/>
          <w:sz w:val="24"/>
          <w:szCs w:val="24"/>
        </w:rPr>
        <w:t xml:space="preserve"> selecionados dispor de estrutur</w:t>
      </w:r>
      <w:r w:rsidR="00704FB8">
        <w:rPr>
          <w:rFonts w:ascii="Arial" w:eastAsia="Arial" w:hAnsi="Arial" w:cs="Arial"/>
          <w:sz w:val="24"/>
          <w:szCs w:val="24"/>
        </w:rPr>
        <w:t xml:space="preserve">a técnica para a gravação do vídeo com a </w:t>
      </w:r>
      <w:proofErr w:type="gramStart"/>
      <w:r w:rsidR="00704FB8">
        <w:rPr>
          <w:rFonts w:ascii="Arial" w:eastAsia="Arial" w:hAnsi="Arial" w:cs="Arial"/>
          <w:sz w:val="24"/>
          <w:szCs w:val="24"/>
        </w:rPr>
        <w:t>performance</w:t>
      </w:r>
      <w:proofErr w:type="gramEnd"/>
      <w:r w:rsidR="00704FB8">
        <w:rPr>
          <w:rFonts w:ascii="Arial" w:eastAsia="Arial" w:hAnsi="Arial" w:cs="Arial"/>
          <w:sz w:val="24"/>
          <w:szCs w:val="24"/>
        </w:rPr>
        <w:t xml:space="preserve"> do grupo</w:t>
      </w:r>
      <w:r w:rsidR="00BA6FDC" w:rsidRPr="009C0318">
        <w:rPr>
          <w:rFonts w:ascii="Arial" w:eastAsia="Arial" w:hAnsi="Arial" w:cs="Arial"/>
          <w:sz w:val="24"/>
          <w:szCs w:val="24"/>
        </w:rPr>
        <w:t>/</w:t>
      </w:r>
      <w:r w:rsidR="00362FEA">
        <w:rPr>
          <w:rFonts w:ascii="Arial" w:eastAsia="Arial" w:hAnsi="Arial" w:cs="Arial"/>
          <w:sz w:val="24"/>
          <w:szCs w:val="24"/>
        </w:rPr>
        <w:t>sol</w:t>
      </w:r>
      <w:r w:rsidR="00BA6FDC" w:rsidRPr="009C0318">
        <w:rPr>
          <w:rFonts w:ascii="Arial" w:eastAsia="Arial" w:hAnsi="Arial" w:cs="Arial"/>
          <w:sz w:val="24"/>
          <w:szCs w:val="24"/>
        </w:rPr>
        <w:t>ista</w:t>
      </w:r>
      <w:r w:rsidR="00704FB8">
        <w:rPr>
          <w:rFonts w:ascii="Arial" w:eastAsia="Arial" w:hAnsi="Arial" w:cs="Arial"/>
          <w:sz w:val="24"/>
          <w:szCs w:val="24"/>
        </w:rPr>
        <w:t xml:space="preserve"> conforme especificado no item </w:t>
      </w:r>
      <w:bookmarkStart w:id="2" w:name="_heading=h.30j0zll" w:colFirst="0" w:colLast="0"/>
      <w:bookmarkEnd w:id="2"/>
      <w:r w:rsidR="00453FA0" w:rsidRPr="00453FA0">
        <w:rPr>
          <w:rFonts w:ascii="Arial" w:eastAsia="Arial" w:hAnsi="Arial" w:cs="Arial"/>
          <w:b/>
          <w:sz w:val="24"/>
          <w:szCs w:val="24"/>
        </w:rPr>
        <w:t>“2.2”</w:t>
      </w:r>
      <w:r w:rsidR="00453FA0">
        <w:rPr>
          <w:rFonts w:ascii="Arial" w:eastAsia="Arial" w:hAnsi="Arial" w:cs="Arial"/>
          <w:b/>
          <w:sz w:val="24"/>
          <w:szCs w:val="24"/>
        </w:rPr>
        <w:t>.</w:t>
      </w:r>
    </w:p>
    <w:p w:rsidR="00265ECF" w:rsidRPr="00265ECF" w:rsidRDefault="00265ECF" w:rsidP="00265ECF">
      <w:pPr>
        <w:jc w:val="both"/>
        <w:rPr>
          <w:rFonts w:ascii="Arial" w:eastAsia="Arial" w:hAnsi="Arial" w:cs="Arial"/>
          <w:sz w:val="24"/>
          <w:szCs w:val="24"/>
        </w:rPr>
      </w:pPr>
      <w:r w:rsidRPr="00265ECF">
        <w:rPr>
          <w:rFonts w:ascii="Arial" w:eastAsia="Arial" w:hAnsi="Arial" w:cs="Arial"/>
          <w:b/>
          <w:sz w:val="24"/>
          <w:szCs w:val="24"/>
        </w:rPr>
        <w:t>9.2.</w:t>
      </w:r>
      <w:r>
        <w:rPr>
          <w:rFonts w:ascii="Arial" w:eastAsia="Arial" w:hAnsi="Arial" w:cs="Arial"/>
          <w:sz w:val="24"/>
          <w:szCs w:val="24"/>
        </w:rPr>
        <w:t xml:space="preserve"> </w:t>
      </w:r>
      <w:r w:rsidR="009F6A84" w:rsidRPr="00265ECF">
        <w:rPr>
          <w:rFonts w:ascii="Arial" w:eastAsia="Arial" w:hAnsi="Arial" w:cs="Arial"/>
          <w:sz w:val="24"/>
          <w:szCs w:val="24"/>
        </w:rPr>
        <w:t>Conexão de inter</w:t>
      </w:r>
      <w:r w:rsidRPr="00265ECF">
        <w:rPr>
          <w:rFonts w:ascii="Arial" w:eastAsia="Arial" w:hAnsi="Arial" w:cs="Arial"/>
          <w:sz w:val="24"/>
          <w:szCs w:val="24"/>
        </w:rPr>
        <w:t>net</w:t>
      </w:r>
      <w:r w:rsidR="00AD449E">
        <w:rPr>
          <w:rFonts w:ascii="Arial" w:eastAsia="Arial" w:hAnsi="Arial" w:cs="Arial"/>
          <w:sz w:val="24"/>
          <w:szCs w:val="24"/>
        </w:rPr>
        <w:t xml:space="preserve"> </w:t>
      </w:r>
      <w:r w:rsidR="00AD449E" w:rsidRPr="009C0318">
        <w:rPr>
          <w:rFonts w:ascii="Arial" w:eastAsia="Arial" w:hAnsi="Arial" w:cs="Arial"/>
          <w:sz w:val="24"/>
          <w:szCs w:val="24"/>
        </w:rPr>
        <w:t>com qualidade disponível</w:t>
      </w:r>
      <w:r w:rsidR="00AD449E">
        <w:rPr>
          <w:rFonts w:ascii="Arial" w:eastAsia="Arial" w:hAnsi="Arial" w:cs="Arial"/>
          <w:sz w:val="24"/>
          <w:szCs w:val="24"/>
        </w:rPr>
        <w:t xml:space="preserve"> </w:t>
      </w:r>
      <w:r w:rsidRPr="00265ECF">
        <w:rPr>
          <w:rFonts w:ascii="Arial" w:eastAsia="Arial" w:hAnsi="Arial" w:cs="Arial"/>
          <w:sz w:val="24"/>
          <w:szCs w:val="24"/>
        </w:rPr>
        <w:t>par</w:t>
      </w:r>
      <w:r w:rsidR="00F902E9">
        <w:rPr>
          <w:rFonts w:ascii="Arial" w:eastAsia="Arial" w:hAnsi="Arial" w:cs="Arial"/>
          <w:sz w:val="24"/>
          <w:szCs w:val="24"/>
        </w:rPr>
        <w:t>a transmissão de participação do</w:t>
      </w:r>
      <w:r w:rsidRPr="00265ECF">
        <w:rPr>
          <w:rFonts w:ascii="Arial" w:eastAsia="Arial" w:hAnsi="Arial" w:cs="Arial"/>
          <w:sz w:val="24"/>
          <w:szCs w:val="24"/>
        </w:rPr>
        <w:t xml:space="preserve"> grupo ou artista selecionado no dia do lançamento do vídeo.</w:t>
      </w:r>
    </w:p>
    <w:p w:rsidR="00A31BD8" w:rsidRDefault="009F6A84">
      <w:pPr>
        <w:jc w:val="both"/>
        <w:rPr>
          <w:rFonts w:ascii="Arial" w:eastAsia="Arial" w:hAnsi="Arial" w:cs="Arial"/>
          <w:b/>
          <w:sz w:val="24"/>
          <w:szCs w:val="24"/>
        </w:rPr>
      </w:pPr>
      <w:r>
        <w:rPr>
          <w:rFonts w:ascii="Arial" w:eastAsia="Arial" w:hAnsi="Arial" w:cs="Arial"/>
          <w:b/>
          <w:sz w:val="24"/>
          <w:szCs w:val="24"/>
        </w:rPr>
        <w:t>10. DA INABILITAÇÃO</w:t>
      </w:r>
    </w:p>
    <w:p w:rsidR="00A31BD8" w:rsidRDefault="009F6A84">
      <w:pPr>
        <w:jc w:val="both"/>
        <w:rPr>
          <w:rFonts w:ascii="Arial" w:eastAsia="Arial" w:hAnsi="Arial" w:cs="Arial"/>
          <w:sz w:val="24"/>
          <w:szCs w:val="24"/>
        </w:rPr>
      </w:pPr>
      <w:r>
        <w:rPr>
          <w:rFonts w:ascii="Arial" w:eastAsia="Arial" w:hAnsi="Arial" w:cs="Arial"/>
          <w:b/>
          <w:sz w:val="24"/>
          <w:szCs w:val="24"/>
        </w:rPr>
        <w:t>10.1.</w:t>
      </w:r>
      <w:r>
        <w:rPr>
          <w:rFonts w:ascii="Arial" w:eastAsia="Arial" w:hAnsi="Arial" w:cs="Arial"/>
          <w:sz w:val="24"/>
          <w:szCs w:val="24"/>
        </w:rPr>
        <w:t xml:space="preserve"> As inscrições que não aten</w:t>
      </w:r>
      <w:r w:rsidR="008456C8">
        <w:rPr>
          <w:rFonts w:ascii="Arial" w:eastAsia="Arial" w:hAnsi="Arial" w:cs="Arial"/>
          <w:sz w:val="24"/>
          <w:szCs w:val="24"/>
        </w:rPr>
        <w:t xml:space="preserve">derem aos requisitos propostos </w:t>
      </w:r>
      <w:r>
        <w:rPr>
          <w:rFonts w:ascii="Arial" w:eastAsia="Arial" w:hAnsi="Arial" w:cs="Arial"/>
          <w:sz w:val="24"/>
          <w:szCs w:val="24"/>
        </w:rPr>
        <w:t>serão automaticamente eliminadas;</w:t>
      </w:r>
    </w:p>
    <w:p w:rsidR="00A31BD8" w:rsidRDefault="009F6A84">
      <w:pPr>
        <w:jc w:val="both"/>
        <w:rPr>
          <w:rFonts w:ascii="Arial" w:eastAsia="Arial" w:hAnsi="Arial" w:cs="Arial"/>
          <w:sz w:val="24"/>
          <w:szCs w:val="24"/>
        </w:rPr>
      </w:pPr>
      <w:r>
        <w:rPr>
          <w:rFonts w:ascii="Arial" w:eastAsia="Arial" w:hAnsi="Arial" w:cs="Arial"/>
          <w:b/>
          <w:sz w:val="24"/>
          <w:szCs w:val="24"/>
        </w:rPr>
        <w:t>10.2.</w:t>
      </w:r>
      <w:r>
        <w:rPr>
          <w:rFonts w:ascii="Arial" w:eastAsia="Arial" w:hAnsi="Arial" w:cs="Arial"/>
          <w:sz w:val="24"/>
          <w:szCs w:val="24"/>
        </w:rPr>
        <w:t xml:space="preserve"> Caso o grupo</w:t>
      </w:r>
      <w:r w:rsidR="007620C2">
        <w:rPr>
          <w:rFonts w:ascii="Arial" w:eastAsia="Arial" w:hAnsi="Arial" w:cs="Arial"/>
          <w:sz w:val="24"/>
          <w:szCs w:val="24"/>
        </w:rPr>
        <w:t>/sol</w:t>
      </w:r>
      <w:r w:rsidR="000622E8" w:rsidRPr="00B63246">
        <w:rPr>
          <w:rFonts w:ascii="Arial" w:eastAsia="Arial" w:hAnsi="Arial" w:cs="Arial"/>
          <w:sz w:val="24"/>
          <w:szCs w:val="24"/>
        </w:rPr>
        <w:t>ista</w:t>
      </w:r>
      <w:r>
        <w:rPr>
          <w:rFonts w:ascii="Arial" w:eastAsia="Arial" w:hAnsi="Arial" w:cs="Arial"/>
          <w:sz w:val="24"/>
          <w:szCs w:val="24"/>
        </w:rPr>
        <w:t>, no ato da inscrição, omita informações ou deixe de encaminhar quaisquer documentos solicitados, estará automaticamente desclassificado da Convocatória;</w:t>
      </w:r>
    </w:p>
    <w:p w:rsidR="00A31BD8" w:rsidRDefault="009F6A84">
      <w:pPr>
        <w:jc w:val="both"/>
        <w:rPr>
          <w:rFonts w:ascii="Arial" w:eastAsia="Arial" w:hAnsi="Arial" w:cs="Arial"/>
          <w:sz w:val="24"/>
          <w:szCs w:val="24"/>
        </w:rPr>
      </w:pPr>
      <w:r>
        <w:rPr>
          <w:rFonts w:ascii="Arial" w:eastAsia="Arial" w:hAnsi="Arial" w:cs="Arial"/>
          <w:b/>
          <w:sz w:val="24"/>
          <w:szCs w:val="24"/>
        </w:rPr>
        <w:t>10.3.</w:t>
      </w:r>
      <w:r>
        <w:rPr>
          <w:rFonts w:ascii="Arial" w:eastAsia="Arial" w:hAnsi="Arial" w:cs="Arial"/>
          <w:sz w:val="24"/>
          <w:szCs w:val="24"/>
        </w:rPr>
        <w:t xml:space="preserve"> </w:t>
      </w:r>
      <w:r w:rsidR="00103726" w:rsidRPr="00103726">
        <w:rPr>
          <w:rFonts w:ascii="Arial" w:eastAsia="Arial" w:hAnsi="Arial" w:cs="Arial"/>
          <w:sz w:val="24"/>
          <w:szCs w:val="24"/>
        </w:rPr>
        <w:t xml:space="preserve">É vedada a participação de empregados, estagiários, terceirizados do </w:t>
      </w:r>
      <w:proofErr w:type="gramStart"/>
      <w:r w:rsidR="00103726" w:rsidRPr="00103726">
        <w:rPr>
          <w:rFonts w:ascii="Arial" w:eastAsia="Arial" w:hAnsi="Arial" w:cs="Arial"/>
          <w:sz w:val="24"/>
          <w:szCs w:val="24"/>
        </w:rPr>
        <w:t>Sesc</w:t>
      </w:r>
      <w:proofErr w:type="gramEnd"/>
      <w:r w:rsidR="00103726" w:rsidRPr="00103726">
        <w:rPr>
          <w:rFonts w:ascii="Arial" w:eastAsia="Arial" w:hAnsi="Arial" w:cs="Arial"/>
          <w:sz w:val="24"/>
          <w:szCs w:val="24"/>
        </w:rPr>
        <w:t xml:space="preserve">, bem como seus respectivos  parentes em até </w:t>
      </w:r>
      <w:r w:rsidR="00103726">
        <w:rPr>
          <w:rFonts w:ascii="Arial" w:eastAsia="Arial" w:hAnsi="Arial" w:cs="Arial"/>
          <w:sz w:val="24"/>
          <w:szCs w:val="24"/>
        </w:rPr>
        <w:t>segundo grau  (afim ou consanguí</w:t>
      </w:r>
      <w:r w:rsidR="00103726" w:rsidRPr="00103726">
        <w:rPr>
          <w:rFonts w:ascii="Arial" w:eastAsia="Arial" w:hAnsi="Arial" w:cs="Arial"/>
          <w:sz w:val="24"/>
          <w:szCs w:val="24"/>
        </w:rPr>
        <w:t>neo)  seja como intérpretes e/ou compositores</w:t>
      </w:r>
    </w:p>
    <w:p w:rsidR="00A31BD8" w:rsidRDefault="009F6A84">
      <w:pPr>
        <w:jc w:val="both"/>
        <w:rPr>
          <w:rFonts w:ascii="Arial" w:eastAsia="Arial" w:hAnsi="Arial" w:cs="Arial"/>
          <w:b/>
          <w:sz w:val="24"/>
          <w:szCs w:val="24"/>
        </w:rPr>
      </w:pPr>
      <w:r>
        <w:rPr>
          <w:rFonts w:ascii="Arial" w:eastAsia="Arial" w:hAnsi="Arial" w:cs="Arial"/>
          <w:b/>
          <w:sz w:val="24"/>
          <w:szCs w:val="24"/>
        </w:rPr>
        <w:t>11. DA AVALIAÇÃO E SELEÇÃO/CURADORIA:</w:t>
      </w:r>
    </w:p>
    <w:p w:rsidR="00A31BD8" w:rsidRDefault="009F6A84">
      <w:pPr>
        <w:jc w:val="both"/>
        <w:rPr>
          <w:rFonts w:ascii="Arial" w:eastAsia="Arial" w:hAnsi="Arial" w:cs="Arial"/>
          <w:sz w:val="24"/>
          <w:szCs w:val="24"/>
        </w:rPr>
      </w:pPr>
      <w:r>
        <w:rPr>
          <w:rFonts w:ascii="Arial" w:eastAsia="Arial" w:hAnsi="Arial" w:cs="Arial"/>
          <w:b/>
          <w:sz w:val="24"/>
          <w:szCs w:val="24"/>
        </w:rPr>
        <w:t>11.1.</w:t>
      </w:r>
      <w:r>
        <w:rPr>
          <w:rFonts w:ascii="Arial" w:eastAsia="Arial" w:hAnsi="Arial" w:cs="Arial"/>
          <w:sz w:val="24"/>
          <w:szCs w:val="24"/>
        </w:rPr>
        <w:t xml:space="preserve"> Todos os trabalhos habilitados serão avaliados por uma comissão de curadores composta por técnicos de música da instituição. Podendo o </w:t>
      </w:r>
      <w:proofErr w:type="gramStart"/>
      <w:r>
        <w:rPr>
          <w:rFonts w:ascii="Arial" w:eastAsia="Arial" w:hAnsi="Arial" w:cs="Arial"/>
          <w:sz w:val="24"/>
          <w:szCs w:val="24"/>
        </w:rPr>
        <w:t>Sesc</w:t>
      </w:r>
      <w:proofErr w:type="gramEnd"/>
      <w:r>
        <w:rPr>
          <w:rFonts w:ascii="Arial" w:eastAsia="Arial" w:hAnsi="Arial" w:cs="Arial"/>
          <w:sz w:val="24"/>
          <w:szCs w:val="24"/>
        </w:rPr>
        <w:t xml:space="preserve"> Piauí se resguardar ao direito de convidar técnicos de Departamentos Regionais de outras regiões do Brasil, para que possam compor a mesa julgadora.</w:t>
      </w:r>
    </w:p>
    <w:p w:rsidR="00A31BD8" w:rsidRDefault="009F6A84">
      <w:pPr>
        <w:jc w:val="both"/>
        <w:rPr>
          <w:rFonts w:ascii="Arial" w:eastAsia="Arial" w:hAnsi="Arial" w:cs="Arial"/>
          <w:sz w:val="24"/>
          <w:szCs w:val="24"/>
        </w:rPr>
      </w:pPr>
      <w:r>
        <w:rPr>
          <w:rFonts w:ascii="Arial" w:eastAsia="Arial" w:hAnsi="Arial" w:cs="Arial"/>
          <w:b/>
          <w:sz w:val="24"/>
          <w:szCs w:val="24"/>
        </w:rPr>
        <w:t>11.2.</w:t>
      </w:r>
      <w:r>
        <w:rPr>
          <w:rFonts w:ascii="Arial" w:eastAsia="Arial" w:hAnsi="Arial" w:cs="Arial"/>
          <w:sz w:val="24"/>
          <w:szCs w:val="24"/>
        </w:rPr>
        <w:t xml:space="preserve"> A comissão de curadores selecionará os participantes segundo os critérios conceituais e estéticos próprios da linguagem musical:</w:t>
      </w:r>
    </w:p>
    <w:p w:rsidR="00A31BD8" w:rsidRDefault="009F6A84">
      <w:pPr>
        <w:jc w:val="both"/>
        <w:rPr>
          <w:rFonts w:ascii="Arial" w:eastAsia="Arial" w:hAnsi="Arial" w:cs="Arial"/>
          <w:sz w:val="24"/>
          <w:szCs w:val="24"/>
        </w:rPr>
      </w:pPr>
      <w:r>
        <w:rPr>
          <w:rFonts w:ascii="Arial" w:eastAsia="Arial" w:hAnsi="Arial" w:cs="Arial"/>
          <w:sz w:val="24"/>
          <w:szCs w:val="24"/>
        </w:rPr>
        <w:t>a) Relevância histórica e representatividade regional,</w:t>
      </w:r>
    </w:p>
    <w:p w:rsidR="00A31BD8" w:rsidRDefault="009F6A84">
      <w:pPr>
        <w:jc w:val="both"/>
        <w:rPr>
          <w:rFonts w:ascii="Arial" w:eastAsia="Arial" w:hAnsi="Arial" w:cs="Arial"/>
          <w:sz w:val="24"/>
          <w:szCs w:val="24"/>
        </w:rPr>
      </w:pPr>
      <w:r>
        <w:rPr>
          <w:rFonts w:ascii="Arial" w:eastAsia="Arial" w:hAnsi="Arial" w:cs="Arial"/>
          <w:sz w:val="24"/>
          <w:szCs w:val="24"/>
        </w:rPr>
        <w:t>b) Singularidade e originalidade do trabalho,</w:t>
      </w:r>
    </w:p>
    <w:p w:rsidR="00A31BD8" w:rsidRDefault="009F6A84">
      <w:pPr>
        <w:jc w:val="both"/>
        <w:rPr>
          <w:rFonts w:ascii="Arial" w:eastAsia="Arial" w:hAnsi="Arial" w:cs="Arial"/>
          <w:sz w:val="24"/>
          <w:szCs w:val="24"/>
        </w:rPr>
      </w:pPr>
      <w:r>
        <w:rPr>
          <w:rFonts w:ascii="Arial" w:eastAsia="Arial" w:hAnsi="Arial" w:cs="Arial"/>
          <w:sz w:val="24"/>
          <w:szCs w:val="24"/>
        </w:rPr>
        <w:t>c) Diversidade de estilos e qualidade técnica de interpretação,</w:t>
      </w:r>
    </w:p>
    <w:p w:rsidR="00A31BD8" w:rsidRDefault="009F6A84">
      <w:pPr>
        <w:jc w:val="both"/>
        <w:rPr>
          <w:rFonts w:ascii="Arial" w:eastAsia="Arial" w:hAnsi="Arial" w:cs="Arial"/>
          <w:sz w:val="24"/>
          <w:szCs w:val="24"/>
        </w:rPr>
      </w:pPr>
      <w:r>
        <w:rPr>
          <w:rFonts w:ascii="Arial" w:eastAsia="Arial" w:hAnsi="Arial" w:cs="Arial"/>
          <w:sz w:val="24"/>
          <w:szCs w:val="24"/>
        </w:rPr>
        <w:t>d) Identidade musical com o Estado e pesquisa sonora,</w:t>
      </w:r>
    </w:p>
    <w:p w:rsidR="00A31BD8" w:rsidRDefault="009F6A84">
      <w:pPr>
        <w:jc w:val="both"/>
        <w:rPr>
          <w:rFonts w:ascii="Arial" w:eastAsia="Arial" w:hAnsi="Arial" w:cs="Arial"/>
          <w:sz w:val="24"/>
          <w:szCs w:val="24"/>
        </w:rPr>
      </w:pPr>
      <w:r>
        <w:rPr>
          <w:rFonts w:ascii="Arial" w:eastAsia="Arial" w:hAnsi="Arial" w:cs="Arial"/>
          <w:sz w:val="24"/>
          <w:szCs w:val="24"/>
        </w:rPr>
        <w:t>e) Aspectos conceituais e técnicos composicionais,</w:t>
      </w:r>
    </w:p>
    <w:p w:rsidR="00A31BD8" w:rsidRDefault="009F6A84">
      <w:pPr>
        <w:jc w:val="both"/>
        <w:rPr>
          <w:rFonts w:ascii="Arial" w:eastAsia="Arial" w:hAnsi="Arial" w:cs="Arial"/>
          <w:sz w:val="24"/>
          <w:szCs w:val="24"/>
        </w:rPr>
      </w:pPr>
      <w:r>
        <w:rPr>
          <w:rFonts w:ascii="Arial" w:eastAsia="Arial" w:hAnsi="Arial" w:cs="Arial"/>
          <w:sz w:val="24"/>
          <w:szCs w:val="24"/>
        </w:rPr>
        <w:lastRenderedPageBreak/>
        <w:t>f) Criatividade e caráter inovador do trabalho.</w:t>
      </w:r>
    </w:p>
    <w:p w:rsidR="00A31BD8" w:rsidRDefault="009F6A84">
      <w:pPr>
        <w:jc w:val="both"/>
        <w:rPr>
          <w:rFonts w:ascii="Arial" w:eastAsia="Arial" w:hAnsi="Arial" w:cs="Arial"/>
          <w:sz w:val="24"/>
          <w:szCs w:val="24"/>
        </w:rPr>
      </w:pPr>
      <w:r w:rsidRPr="008456C8">
        <w:rPr>
          <w:rFonts w:ascii="Arial" w:eastAsia="Arial" w:hAnsi="Arial" w:cs="Arial"/>
          <w:b/>
          <w:sz w:val="24"/>
          <w:szCs w:val="24"/>
        </w:rPr>
        <w:t>PARÁGRAFO ÚNICO:</w:t>
      </w:r>
      <w:r>
        <w:rPr>
          <w:rFonts w:ascii="Arial" w:eastAsia="Arial" w:hAnsi="Arial" w:cs="Arial"/>
          <w:sz w:val="24"/>
          <w:szCs w:val="24"/>
        </w:rPr>
        <w:t xml:space="preserve"> A comissão de curadores reserva-se ao direito de não selecionar o número previsto de propostas, caso não atinjam os critérios de avaliação, podendo efetuar convites diretos aos grupos e músicos que tiverem propostas de trabalho consideradas relevantes para apresentação na 4ª Mostra Tremembé </w:t>
      </w:r>
      <w:proofErr w:type="gramStart"/>
      <w:r>
        <w:rPr>
          <w:rFonts w:ascii="Arial" w:eastAsia="Arial" w:hAnsi="Arial" w:cs="Arial"/>
          <w:sz w:val="24"/>
          <w:szCs w:val="24"/>
        </w:rPr>
        <w:t>Sesc</w:t>
      </w:r>
      <w:proofErr w:type="gramEnd"/>
      <w:r>
        <w:rPr>
          <w:rFonts w:ascii="Arial" w:eastAsia="Arial" w:hAnsi="Arial" w:cs="Arial"/>
          <w:sz w:val="24"/>
          <w:szCs w:val="24"/>
        </w:rPr>
        <w:t xml:space="preserve"> Piauí de Música/2020.</w:t>
      </w:r>
    </w:p>
    <w:p w:rsidR="00A31BD8" w:rsidRDefault="009F6A84">
      <w:pPr>
        <w:jc w:val="both"/>
        <w:rPr>
          <w:rFonts w:ascii="Arial" w:eastAsia="Arial" w:hAnsi="Arial" w:cs="Arial"/>
          <w:b/>
          <w:sz w:val="24"/>
          <w:szCs w:val="24"/>
        </w:rPr>
      </w:pPr>
      <w:r>
        <w:rPr>
          <w:rFonts w:ascii="Arial" w:eastAsia="Arial" w:hAnsi="Arial" w:cs="Arial"/>
          <w:b/>
          <w:sz w:val="24"/>
          <w:szCs w:val="24"/>
        </w:rPr>
        <w:t>12. DO CONTATO COM OS GRUPOS</w:t>
      </w:r>
      <w:r w:rsidR="00B45AB8">
        <w:rPr>
          <w:rFonts w:ascii="Arial" w:eastAsia="Arial" w:hAnsi="Arial" w:cs="Arial"/>
          <w:b/>
          <w:sz w:val="24"/>
          <w:szCs w:val="24"/>
        </w:rPr>
        <w:t>/</w:t>
      </w:r>
      <w:r w:rsidR="0029492A">
        <w:rPr>
          <w:rFonts w:ascii="Arial" w:eastAsia="Arial" w:hAnsi="Arial" w:cs="Arial"/>
          <w:b/>
          <w:sz w:val="24"/>
          <w:szCs w:val="24"/>
        </w:rPr>
        <w:t>SOLISTAS</w:t>
      </w:r>
      <w:r>
        <w:rPr>
          <w:rFonts w:ascii="Arial" w:eastAsia="Arial" w:hAnsi="Arial" w:cs="Arial"/>
          <w:b/>
          <w:sz w:val="24"/>
          <w:szCs w:val="24"/>
        </w:rPr>
        <w:t xml:space="preserve"> SELECIONADOS</w:t>
      </w:r>
    </w:p>
    <w:p w:rsidR="00A31BD8" w:rsidRDefault="009F6A84">
      <w:pPr>
        <w:jc w:val="both"/>
        <w:rPr>
          <w:rFonts w:ascii="Arial" w:eastAsia="Arial" w:hAnsi="Arial" w:cs="Arial"/>
          <w:sz w:val="24"/>
          <w:szCs w:val="24"/>
        </w:rPr>
      </w:pPr>
      <w:r w:rsidRPr="008456C8">
        <w:rPr>
          <w:rFonts w:ascii="Arial" w:eastAsia="Arial" w:hAnsi="Arial" w:cs="Arial"/>
          <w:b/>
          <w:sz w:val="24"/>
          <w:szCs w:val="24"/>
        </w:rPr>
        <w:t>12.1.</w:t>
      </w:r>
      <w:r>
        <w:rPr>
          <w:rFonts w:ascii="Arial" w:eastAsia="Arial" w:hAnsi="Arial" w:cs="Arial"/>
          <w:sz w:val="24"/>
          <w:szCs w:val="24"/>
        </w:rPr>
        <w:t xml:space="preserve"> Os grupos</w:t>
      </w:r>
      <w:r w:rsidR="001D6E1A">
        <w:rPr>
          <w:rFonts w:ascii="Arial" w:eastAsia="Arial" w:hAnsi="Arial" w:cs="Arial"/>
          <w:sz w:val="24"/>
          <w:szCs w:val="24"/>
        </w:rPr>
        <w:t>/</w:t>
      </w:r>
      <w:r w:rsidR="00491183">
        <w:rPr>
          <w:rFonts w:ascii="Arial" w:eastAsia="Arial" w:hAnsi="Arial" w:cs="Arial"/>
          <w:sz w:val="24"/>
          <w:szCs w:val="24"/>
        </w:rPr>
        <w:t>sol</w:t>
      </w:r>
      <w:r w:rsidR="001D6E1A" w:rsidRPr="00D94260">
        <w:rPr>
          <w:rFonts w:ascii="Arial" w:eastAsia="Arial" w:hAnsi="Arial" w:cs="Arial"/>
          <w:sz w:val="24"/>
          <w:szCs w:val="24"/>
        </w:rPr>
        <w:t>istas</w:t>
      </w:r>
      <w:r>
        <w:rPr>
          <w:rFonts w:ascii="Arial" w:eastAsia="Arial" w:hAnsi="Arial" w:cs="Arial"/>
          <w:sz w:val="24"/>
          <w:szCs w:val="24"/>
        </w:rPr>
        <w:t xml:space="preserve"> selecionados irão participar de uma reunião virtual onde deverão atender às seguintes demandas para efetivação de sua participação na Mostra:</w:t>
      </w:r>
    </w:p>
    <w:p w:rsidR="00A31BD8" w:rsidRDefault="009F6A84">
      <w:pPr>
        <w:numPr>
          <w:ilvl w:val="0"/>
          <w:numId w:val="6"/>
        </w:numPr>
        <w:spacing w:after="0"/>
        <w:jc w:val="both"/>
        <w:rPr>
          <w:rFonts w:ascii="Arial" w:eastAsia="Arial" w:hAnsi="Arial" w:cs="Arial"/>
          <w:sz w:val="24"/>
          <w:szCs w:val="24"/>
        </w:rPr>
      </w:pPr>
      <w:r>
        <w:rPr>
          <w:rFonts w:ascii="Arial" w:eastAsia="Arial" w:hAnsi="Arial" w:cs="Arial"/>
          <w:sz w:val="24"/>
          <w:szCs w:val="24"/>
        </w:rPr>
        <w:t>Todos os integrantes deverão preencher o termo de autorização de</w:t>
      </w:r>
      <w:r w:rsidR="00AC13A5">
        <w:rPr>
          <w:rFonts w:ascii="Arial" w:eastAsia="Arial" w:hAnsi="Arial" w:cs="Arial"/>
          <w:sz w:val="24"/>
          <w:szCs w:val="24"/>
        </w:rPr>
        <w:t xml:space="preserve"> imagem, nome e voz </w:t>
      </w:r>
      <w:r>
        <w:rPr>
          <w:rFonts w:ascii="Arial" w:eastAsia="Arial" w:hAnsi="Arial" w:cs="Arial"/>
          <w:sz w:val="24"/>
          <w:szCs w:val="24"/>
        </w:rPr>
        <w:t xml:space="preserve">que será disponibilizado exclusivamente aos selecionados nesta convocatória – </w:t>
      </w:r>
      <w:r>
        <w:rPr>
          <w:rFonts w:ascii="Arial" w:eastAsia="Arial" w:hAnsi="Arial" w:cs="Arial"/>
          <w:b/>
          <w:sz w:val="24"/>
          <w:szCs w:val="24"/>
        </w:rPr>
        <w:t xml:space="preserve">ANEXO </w:t>
      </w:r>
      <w:proofErr w:type="gramStart"/>
      <w:r>
        <w:rPr>
          <w:rFonts w:ascii="Arial" w:eastAsia="Arial" w:hAnsi="Arial" w:cs="Arial"/>
          <w:b/>
          <w:sz w:val="24"/>
          <w:szCs w:val="24"/>
        </w:rPr>
        <w:t>2</w:t>
      </w:r>
      <w:proofErr w:type="gramEnd"/>
      <w:r>
        <w:rPr>
          <w:rFonts w:ascii="Arial" w:eastAsia="Arial" w:hAnsi="Arial" w:cs="Arial"/>
          <w:b/>
          <w:sz w:val="24"/>
          <w:szCs w:val="24"/>
        </w:rPr>
        <w:t xml:space="preserve"> </w:t>
      </w:r>
      <w:r>
        <w:rPr>
          <w:rFonts w:ascii="Arial" w:eastAsia="Arial" w:hAnsi="Arial" w:cs="Arial"/>
          <w:sz w:val="24"/>
          <w:szCs w:val="24"/>
        </w:rPr>
        <w:t>-</w:t>
      </w:r>
      <w:r>
        <w:rPr>
          <w:rFonts w:ascii="Arial" w:eastAsia="Arial" w:hAnsi="Arial" w:cs="Arial"/>
          <w:b/>
          <w:sz w:val="24"/>
          <w:szCs w:val="24"/>
        </w:rPr>
        <w:t xml:space="preserve"> </w:t>
      </w:r>
      <w:r w:rsidR="0036049A">
        <w:rPr>
          <w:rFonts w:ascii="Arial" w:eastAsia="Arial" w:hAnsi="Arial" w:cs="Arial"/>
          <w:sz w:val="24"/>
          <w:szCs w:val="24"/>
          <w:highlight w:val="white"/>
        </w:rPr>
        <w:t>(Exclusivamente para os grupos</w:t>
      </w:r>
      <w:r w:rsidR="0036049A" w:rsidRPr="00D94260">
        <w:rPr>
          <w:rFonts w:ascii="Arial" w:eastAsia="Arial" w:hAnsi="Arial" w:cs="Arial"/>
          <w:sz w:val="24"/>
          <w:szCs w:val="24"/>
        </w:rPr>
        <w:t>/</w:t>
      </w:r>
      <w:r w:rsidR="008A1F20">
        <w:rPr>
          <w:rFonts w:ascii="Arial" w:eastAsia="Arial" w:hAnsi="Arial" w:cs="Arial"/>
          <w:sz w:val="24"/>
          <w:szCs w:val="24"/>
        </w:rPr>
        <w:t>sol</w:t>
      </w:r>
      <w:r w:rsidR="0036049A" w:rsidRPr="00D94260">
        <w:rPr>
          <w:rFonts w:ascii="Arial" w:eastAsia="Arial" w:hAnsi="Arial" w:cs="Arial"/>
          <w:sz w:val="24"/>
          <w:szCs w:val="24"/>
        </w:rPr>
        <w:t xml:space="preserve">istas </w:t>
      </w:r>
      <w:r>
        <w:rPr>
          <w:rFonts w:ascii="Arial" w:eastAsia="Arial" w:hAnsi="Arial" w:cs="Arial"/>
          <w:sz w:val="24"/>
          <w:szCs w:val="24"/>
          <w:highlight w:val="white"/>
        </w:rPr>
        <w:t>que forem selecionados)</w:t>
      </w:r>
      <w:r>
        <w:rPr>
          <w:rFonts w:ascii="Arial" w:eastAsia="Arial" w:hAnsi="Arial" w:cs="Arial"/>
          <w:b/>
          <w:sz w:val="24"/>
          <w:szCs w:val="24"/>
        </w:rPr>
        <w:t>;</w:t>
      </w:r>
    </w:p>
    <w:p w:rsidR="00A31BD8" w:rsidRDefault="009F6A84">
      <w:pPr>
        <w:numPr>
          <w:ilvl w:val="0"/>
          <w:numId w:val="6"/>
        </w:numPr>
        <w:spacing w:after="0"/>
        <w:jc w:val="both"/>
        <w:rPr>
          <w:rFonts w:ascii="Arial" w:eastAsia="Arial" w:hAnsi="Arial" w:cs="Arial"/>
          <w:sz w:val="24"/>
          <w:szCs w:val="24"/>
        </w:rPr>
      </w:pPr>
      <w:r>
        <w:rPr>
          <w:rFonts w:ascii="Arial" w:eastAsia="Arial" w:hAnsi="Arial" w:cs="Arial"/>
          <w:sz w:val="24"/>
          <w:szCs w:val="24"/>
        </w:rPr>
        <w:t>Para os grupos</w:t>
      </w:r>
      <w:r w:rsidR="0022065B" w:rsidRPr="00D94260">
        <w:rPr>
          <w:rFonts w:ascii="Arial" w:eastAsia="Arial" w:hAnsi="Arial" w:cs="Arial"/>
          <w:sz w:val="24"/>
          <w:szCs w:val="24"/>
        </w:rPr>
        <w:t>/</w:t>
      </w:r>
      <w:r w:rsidR="00B00531">
        <w:rPr>
          <w:rFonts w:ascii="Arial" w:eastAsia="Arial" w:hAnsi="Arial" w:cs="Arial"/>
          <w:sz w:val="24"/>
          <w:szCs w:val="24"/>
        </w:rPr>
        <w:t>sol</w:t>
      </w:r>
      <w:r w:rsidR="0022065B" w:rsidRPr="00D94260">
        <w:rPr>
          <w:rFonts w:ascii="Arial" w:eastAsia="Arial" w:hAnsi="Arial" w:cs="Arial"/>
          <w:sz w:val="24"/>
          <w:szCs w:val="24"/>
        </w:rPr>
        <w:t>istas</w:t>
      </w:r>
      <w:r>
        <w:rPr>
          <w:rFonts w:ascii="Arial" w:eastAsia="Arial" w:hAnsi="Arial" w:cs="Arial"/>
          <w:sz w:val="24"/>
          <w:szCs w:val="24"/>
        </w:rPr>
        <w:t xml:space="preserve"> selecionados que possuírem menor de idade como integrantes será disponibilizado um termo de autorização do pai ou responsável atestando ciência e concordando com as condições de participação do referido menor de idade – </w:t>
      </w:r>
      <w:r>
        <w:rPr>
          <w:rFonts w:ascii="Arial" w:eastAsia="Arial" w:hAnsi="Arial" w:cs="Arial"/>
          <w:b/>
          <w:sz w:val="24"/>
          <w:szCs w:val="24"/>
        </w:rPr>
        <w:t xml:space="preserve">ANEXO </w:t>
      </w:r>
      <w:proofErr w:type="gramStart"/>
      <w:r>
        <w:rPr>
          <w:rFonts w:ascii="Arial" w:eastAsia="Arial" w:hAnsi="Arial" w:cs="Arial"/>
          <w:b/>
          <w:sz w:val="24"/>
          <w:szCs w:val="24"/>
        </w:rPr>
        <w:t>3</w:t>
      </w:r>
      <w:proofErr w:type="gramEnd"/>
      <w:r>
        <w:rPr>
          <w:rFonts w:ascii="Arial" w:eastAsia="Arial" w:hAnsi="Arial" w:cs="Arial"/>
          <w:sz w:val="24"/>
          <w:szCs w:val="24"/>
        </w:rPr>
        <w:t xml:space="preserve"> - </w:t>
      </w:r>
      <w:r>
        <w:rPr>
          <w:rFonts w:ascii="Arial" w:eastAsia="Arial" w:hAnsi="Arial" w:cs="Arial"/>
          <w:sz w:val="24"/>
          <w:szCs w:val="24"/>
          <w:highlight w:val="white"/>
        </w:rPr>
        <w:t>(Exclusivamente para os grupos que forem selecionados)</w:t>
      </w:r>
      <w:r>
        <w:rPr>
          <w:rFonts w:ascii="Arial" w:eastAsia="Arial" w:hAnsi="Arial" w:cs="Arial"/>
          <w:sz w:val="24"/>
          <w:szCs w:val="24"/>
        </w:rPr>
        <w:t>;</w:t>
      </w:r>
    </w:p>
    <w:p w:rsidR="00A31BD8" w:rsidRDefault="009F6A84">
      <w:pPr>
        <w:numPr>
          <w:ilvl w:val="0"/>
          <w:numId w:val="6"/>
        </w:numPr>
        <w:spacing w:after="0"/>
        <w:jc w:val="both"/>
        <w:rPr>
          <w:rFonts w:ascii="Arial" w:eastAsia="Arial" w:hAnsi="Arial" w:cs="Arial"/>
          <w:sz w:val="24"/>
          <w:szCs w:val="24"/>
        </w:rPr>
      </w:pPr>
      <w:r>
        <w:rPr>
          <w:rFonts w:ascii="Arial" w:eastAsia="Arial" w:hAnsi="Arial" w:cs="Arial"/>
          <w:sz w:val="24"/>
          <w:szCs w:val="24"/>
        </w:rPr>
        <w:t>Junto ao</w:t>
      </w:r>
      <w:r>
        <w:rPr>
          <w:rFonts w:ascii="Arial" w:eastAsia="Arial" w:hAnsi="Arial" w:cs="Arial"/>
          <w:b/>
          <w:sz w:val="24"/>
          <w:szCs w:val="24"/>
        </w:rPr>
        <w:t xml:space="preserve"> ANEXO </w:t>
      </w:r>
      <w:proofErr w:type="gramStart"/>
      <w:r>
        <w:rPr>
          <w:rFonts w:ascii="Arial" w:eastAsia="Arial" w:hAnsi="Arial" w:cs="Arial"/>
          <w:b/>
          <w:sz w:val="24"/>
          <w:szCs w:val="24"/>
        </w:rPr>
        <w:t>3</w:t>
      </w:r>
      <w:proofErr w:type="gramEnd"/>
      <w:r>
        <w:rPr>
          <w:rFonts w:ascii="Arial" w:eastAsia="Arial" w:hAnsi="Arial" w:cs="Arial"/>
          <w:sz w:val="24"/>
          <w:szCs w:val="24"/>
        </w:rPr>
        <w:t xml:space="preserve"> deverá ser adicionado uma cópia autenticada da Certidão de nascimento do(a) menor de idade (Exclusivamente para os grupos</w:t>
      </w:r>
      <w:r w:rsidR="00606061">
        <w:rPr>
          <w:rFonts w:ascii="Arial" w:eastAsia="Arial" w:hAnsi="Arial" w:cs="Arial"/>
          <w:sz w:val="24"/>
          <w:szCs w:val="24"/>
        </w:rPr>
        <w:t>/</w:t>
      </w:r>
      <w:r w:rsidR="00B9612D">
        <w:rPr>
          <w:rFonts w:ascii="Arial" w:eastAsia="Arial" w:hAnsi="Arial" w:cs="Arial"/>
          <w:sz w:val="24"/>
          <w:szCs w:val="24"/>
        </w:rPr>
        <w:t>sol</w:t>
      </w:r>
      <w:r w:rsidR="00606061" w:rsidRPr="00106989">
        <w:rPr>
          <w:rFonts w:ascii="Arial" w:eastAsia="Arial" w:hAnsi="Arial" w:cs="Arial"/>
          <w:sz w:val="24"/>
          <w:szCs w:val="24"/>
        </w:rPr>
        <w:t>istas</w:t>
      </w:r>
      <w:r>
        <w:rPr>
          <w:rFonts w:ascii="Arial" w:eastAsia="Arial" w:hAnsi="Arial" w:cs="Arial"/>
          <w:sz w:val="24"/>
          <w:szCs w:val="24"/>
        </w:rPr>
        <w:t xml:space="preserve"> que forem selecionados)</w:t>
      </w:r>
    </w:p>
    <w:p w:rsidR="00A31BD8" w:rsidRPr="007A7BC9" w:rsidRDefault="009F6A84" w:rsidP="007A7BC9">
      <w:pPr>
        <w:numPr>
          <w:ilvl w:val="0"/>
          <w:numId w:val="6"/>
        </w:numPr>
        <w:jc w:val="both"/>
        <w:rPr>
          <w:rFonts w:ascii="Arial" w:eastAsia="Arial" w:hAnsi="Arial" w:cs="Arial"/>
          <w:sz w:val="24"/>
          <w:szCs w:val="24"/>
        </w:rPr>
      </w:pPr>
      <w:r w:rsidRPr="007A7BC9">
        <w:rPr>
          <w:rFonts w:ascii="Arial" w:eastAsia="Arial" w:hAnsi="Arial" w:cs="Arial"/>
          <w:sz w:val="24"/>
          <w:szCs w:val="24"/>
        </w:rPr>
        <w:t xml:space="preserve">Dispor de todas as informações necessárias para a efetivação de sua participação, seja esta demanda referente aos trâmites de contratação dispostos no item </w:t>
      </w:r>
      <w:r w:rsidRPr="007A7BC9">
        <w:rPr>
          <w:rFonts w:ascii="Arial" w:eastAsia="Arial" w:hAnsi="Arial" w:cs="Arial"/>
          <w:b/>
          <w:sz w:val="24"/>
          <w:szCs w:val="24"/>
        </w:rPr>
        <w:t>“8”</w:t>
      </w:r>
      <w:r w:rsidRPr="007A7BC9">
        <w:rPr>
          <w:rFonts w:ascii="Arial" w:eastAsia="Arial" w:hAnsi="Arial" w:cs="Arial"/>
          <w:sz w:val="24"/>
          <w:szCs w:val="24"/>
        </w:rPr>
        <w:t xml:space="preserve">, seja referente às questões técnicas dispostas no item </w:t>
      </w:r>
      <w:r w:rsidRPr="007A7BC9">
        <w:rPr>
          <w:rFonts w:ascii="Arial" w:eastAsia="Arial" w:hAnsi="Arial" w:cs="Arial"/>
          <w:b/>
          <w:sz w:val="24"/>
          <w:szCs w:val="24"/>
        </w:rPr>
        <w:t>“9”</w:t>
      </w:r>
      <w:r w:rsidRPr="007A7BC9">
        <w:rPr>
          <w:rFonts w:ascii="Arial" w:eastAsia="Arial" w:hAnsi="Arial" w:cs="Arial"/>
          <w:sz w:val="24"/>
          <w:szCs w:val="24"/>
        </w:rPr>
        <w:t xml:space="preserve"> desta convocatória.</w:t>
      </w:r>
    </w:p>
    <w:p w:rsidR="00A31BD8" w:rsidRDefault="009F6A84">
      <w:pPr>
        <w:jc w:val="both"/>
        <w:rPr>
          <w:rFonts w:ascii="Arial" w:eastAsia="Arial" w:hAnsi="Arial" w:cs="Arial"/>
          <w:b/>
          <w:sz w:val="24"/>
          <w:szCs w:val="24"/>
        </w:rPr>
      </w:pPr>
      <w:r>
        <w:rPr>
          <w:rFonts w:ascii="Arial" w:eastAsia="Arial" w:hAnsi="Arial" w:cs="Arial"/>
          <w:b/>
          <w:sz w:val="24"/>
          <w:szCs w:val="24"/>
        </w:rPr>
        <w:t>13. DA REMUNERAÇÃO:</w:t>
      </w:r>
    </w:p>
    <w:p w:rsidR="00A31BD8" w:rsidRDefault="009F6A84">
      <w:pPr>
        <w:jc w:val="both"/>
        <w:rPr>
          <w:rFonts w:ascii="Arial" w:eastAsia="Arial" w:hAnsi="Arial" w:cs="Arial"/>
          <w:b/>
          <w:sz w:val="24"/>
          <w:szCs w:val="24"/>
        </w:rPr>
      </w:pPr>
      <w:r>
        <w:rPr>
          <w:rFonts w:ascii="Arial" w:eastAsia="Arial" w:hAnsi="Arial" w:cs="Arial"/>
          <w:b/>
          <w:sz w:val="24"/>
          <w:szCs w:val="24"/>
        </w:rPr>
        <w:t>13.1.</w:t>
      </w:r>
      <w:r>
        <w:rPr>
          <w:rFonts w:ascii="Arial" w:eastAsia="Arial" w:hAnsi="Arial" w:cs="Arial"/>
          <w:sz w:val="24"/>
          <w:szCs w:val="24"/>
        </w:rPr>
        <w:t xml:space="preserve"> O </w:t>
      </w:r>
      <w:proofErr w:type="gramStart"/>
      <w:r>
        <w:rPr>
          <w:rFonts w:ascii="Arial" w:eastAsia="Arial" w:hAnsi="Arial" w:cs="Arial"/>
          <w:sz w:val="24"/>
          <w:szCs w:val="24"/>
        </w:rPr>
        <w:t>Sesc</w:t>
      </w:r>
      <w:proofErr w:type="gramEnd"/>
      <w:r>
        <w:rPr>
          <w:rFonts w:ascii="Arial" w:eastAsia="Arial" w:hAnsi="Arial" w:cs="Arial"/>
          <w:sz w:val="24"/>
          <w:szCs w:val="24"/>
        </w:rPr>
        <w:t xml:space="preserve"> realizará o pagamento de incentivos artísticos nos valores de </w:t>
      </w:r>
      <w:r w:rsidR="00D472BF">
        <w:rPr>
          <w:rFonts w:ascii="Arial" w:eastAsia="Arial" w:hAnsi="Arial" w:cs="Arial"/>
          <w:b/>
          <w:sz w:val="24"/>
          <w:szCs w:val="24"/>
        </w:rPr>
        <w:t xml:space="preserve">R$ 1.000,00 </w:t>
      </w:r>
      <w:r>
        <w:rPr>
          <w:rFonts w:ascii="Arial" w:eastAsia="Arial" w:hAnsi="Arial" w:cs="Arial"/>
          <w:b/>
          <w:sz w:val="24"/>
          <w:szCs w:val="24"/>
        </w:rPr>
        <w:t xml:space="preserve"> </w:t>
      </w:r>
      <w:r w:rsidR="00D472BF">
        <w:rPr>
          <w:rFonts w:ascii="Arial" w:eastAsia="Arial" w:hAnsi="Arial" w:cs="Arial"/>
          <w:b/>
          <w:sz w:val="24"/>
          <w:szCs w:val="24"/>
        </w:rPr>
        <w:t>(</w:t>
      </w:r>
      <w:r>
        <w:rPr>
          <w:rFonts w:ascii="Arial" w:eastAsia="Arial" w:hAnsi="Arial" w:cs="Arial"/>
          <w:b/>
          <w:sz w:val="24"/>
          <w:szCs w:val="24"/>
        </w:rPr>
        <w:t>mil reais)</w:t>
      </w:r>
      <w:r w:rsidR="00326D64">
        <w:rPr>
          <w:rFonts w:ascii="Arial" w:eastAsia="Arial" w:hAnsi="Arial" w:cs="Arial"/>
          <w:b/>
          <w:sz w:val="24"/>
          <w:szCs w:val="24"/>
        </w:rPr>
        <w:t xml:space="preserve"> para solo </w:t>
      </w:r>
      <w:r>
        <w:rPr>
          <w:rFonts w:ascii="Arial" w:eastAsia="Arial" w:hAnsi="Arial" w:cs="Arial"/>
          <w:b/>
          <w:sz w:val="24"/>
          <w:szCs w:val="24"/>
        </w:rPr>
        <w:t xml:space="preserve"> </w:t>
      </w:r>
      <w:r>
        <w:rPr>
          <w:rFonts w:ascii="Arial" w:eastAsia="Arial" w:hAnsi="Arial" w:cs="Arial"/>
          <w:sz w:val="24"/>
          <w:szCs w:val="24"/>
        </w:rPr>
        <w:t>e</w:t>
      </w:r>
      <w:r>
        <w:rPr>
          <w:rFonts w:ascii="Arial" w:eastAsia="Arial" w:hAnsi="Arial" w:cs="Arial"/>
          <w:b/>
          <w:sz w:val="24"/>
          <w:szCs w:val="24"/>
        </w:rPr>
        <w:t xml:space="preserve"> </w:t>
      </w:r>
      <w:sdt>
        <w:sdtPr>
          <w:tag w:val="goog_rdk_15"/>
          <w:id w:val="77882078"/>
        </w:sdtPr>
        <w:sdtEndPr/>
        <w:sdtContent/>
      </w:sdt>
      <w:sdt>
        <w:sdtPr>
          <w:tag w:val="goog_rdk_16"/>
          <w:id w:val="617879998"/>
        </w:sdtPr>
        <w:sdtEndPr/>
        <w:sdtContent/>
      </w:sdt>
      <w:r w:rsidRPr="008456C8">
        <w:rPr>
          <w:rFonts w:ascii="Arial" w:eastAsia="Arial" w:hAnsi="Arial" w:cs="Arial"/>
          <w:b/>
          <w:sz w:val="24"/>
          <w:szCs w:val="24"/>
        </w:rPr>
        <w:t>2.000,00</w:t>
      </w:r>
      <w:r>
        <w:rPr>
          <w:rFonts w:ascii="Arial" w:eastAsia="Arial" w:hAnsi="Arial" w:cs="Arial"/>
          <w:sz w:val="24"/>
          <w:szCs w:val="24"/>
        </w:rPr>
        <w:t xml:space="preserve"> </w:t>
      </w:r>
      <w:r>
        <w:rPr>
          <w:rFonts w:ascii="Arial" w:eastAsia="Arial" w:hAnsi="Arial" w:cs="Arial"/>
          <w:b/>
          <w:sz w:val="24"/>
          <w:szCs w:val="24"/>
        </w:rPr>
        <w:t>(Dois mil reais)</w:t>
      </w:r>
      <w:r w:rsidR="00326D64">
        <w:rPr>
          <w:rFonts w:ascii="Arial" w:eastAsia="Arial" w:hAnsi="Arial" w:cs="Arial"/>
          <w:b/>
          <w:sz w:val="24"/>
          <w:szCs w:val="24"/>
        </w:rPr>
        <w:t xml:space="preserve"> para grupo</w:t>
      </w:r>
      <w:r w:rsidR="00B673D7">
        <w:rPr>
          <w:rFonts w:ascii="Arial" w:eastAsia="Arial" w:hAnsi="Arial" w:cs="Arial"/>
          <w:b/>
          <w:sz w:val="24"/>
          <w:szCs w:val="24"/>
        </w:rPr>
        <w:t>.</w:t>
      </w:r>
    </w:p>
    <w:p w:rsidR="00A31BD8" w:rsidRDefault="003728CD">
      <w:pPr>
        <w:jc w:val="both"/>
        <w:rPr>
          <w:rFonts w:ascii="Arial" w:eastAsia="Arial" w:hAnsi="Arial" w:cs="Arial"/>
          <w:sz w:val="24"/>
          <w:szCs w:val="24"/>
        </w:rPr>
      </w:pPr>
      <w:r>
        <w:rPr>
          <w:rFonts w:ascii="Arial" w:eastAsia="Arial" w:hAnsi="Arial" w:cs="Arial"/>
          <w:b/>
          <w:sz w:val="24"/>
          <w:szCs w:val="24"/>
        </w:rPr>
        <w:t>13.2</w:t>
      </w:r>
      <w:r w:rsidR="009F6A84">
        <w:rPr>
          <w:rFonts w:ascii="Arial" w:eastAsia="Arial" w:hAnsi="Arial" w:cs="Arial"/>
          <w:b/>
          <w:sz w:val="24"/>
          <w:szCs w:val="24"/>
        </w:rPr>
        <w:t>.</w:t>
      </w:r>
      <w:r w:rsidR="00176BF0">
        <w:rPr>
          <w:rFonts w:ascii="Arial" w:eastAsia="Arial" w:hAnsi="Arial" w:cs="Arial"/>
          <w:sz w:val="24"/>
          <w:szCs w:val="24"/>
        </w:rPr>
        <w:t xml:space="preserve"> </w:t>
      </w:r>
      <w:r w:rsidR="00EB5EA0">
        <w:rPr>
          <w:rFonts w:ascii="Arial" w:eastAsia="Arial" w:hAnsi="Arial" w:cs="Arial"/>
          <w:sz w:val="24"/>
          <w:szCs w:val="24"/>
        </w:rPr>
        <w:t xml:space="preserve"> O p</w:t>
      </w:r>
      <w:r w:rsidR="009F6A84">
        <w:rPr>
          <w:rFonts w:ascii="Arial" w:eastAsia="Arial" w:hAnsi="Arial" w:cs="Arial"/>
          <w:sz w:val="24"/>
          <w:szCs w:val="24"/>
        </w:rPr>
        <w:t>agamento</w:t>
      </w:r>
      <w:proofErr w:type="gramStart"/>
      <w:r w:rsidR="00176BF0">
        <w:rPr>
          <w:rFonts w:ascii="Arial" w:eastAsia="Arial" w:hAnsi="Arial" w:cs="Arial"/>
          <w:sz w:val="24"/>
          <w:szCs w:val="24"/>
        </w:rPr>
        <w:t xml:space="preserve"> </w:t>
      </w:r>
      <w:r w:rsidR="00EB5EA0">
        <w:rPr>
          <w:rFonts w:ascii="Arial" w:eastAsia="Arial" w:hAnsi="Arial" w:cs="Arial"/>
          <w:sz w:val="24"/>
          <w:szCs w:val="24"/>
        </w:rPr>
        <w:t xml:space="preserve"> </w:t>
      </w:r>
      <w:proofErr w:type="gramEnd"/>
      <w:r w:rsidR="00EB5EA0">
        <w:rPr>
          <w:rFonts w:ascii="Arial" w:eastAsia="Arial" w:hAnsi="Arial" w:cs="Arial"/>
          <w:sz w:val="24"/>
          <w:szCs w:val="24"/>
        </w:rPr>
        <w:t xml:space="preserve">será feito </w:t>
      </w:r>
      <w:r w:rsidR="00176BF0">
        <w:rPr>
          <w:rFonts w:ascii="Arial" w:eastAsia="Arial" w:hAnsi="Arial" w:cs="Arial"/>
          <w:sz w:val="24"/>
          <w:szCs w:val="24"/>
        </w:rPr>
        <w:t xml:space="preserve"> em até 30 dias mediante envio de</w:t>
      </w:r>
      <w:r w:rsidR="009F6A84">
        <w:rPr>
          <w:rFonts w:ascii="Arial" w:eastAsia="Arial" w:hAnsi="Arial" w:cs="Arial"/>
          <w:sz w:val="24"/>
          <w:szCs w:val="24"/>
        </w:rPr>
        <w:t xml:space="preserve"> nota fiscal emitida com data posterior à realização do evento</w:t>
      </w:r>
      <w:r w:rsidR="00176BF0" w:rsidRPr="00176BF0">
        <w:rPr>
          <w:rFonts w:ascii="Arial" w:eastAsia="Arial" w:hAnsi="Arial" w:cs="Arial"/>
          <w:sz w:val="24"/>
          <w:szCs w:val="24"/>
        </w:rPr>
        <w:t>.</w:t>
      </w:r>
    </w:p>
    <w:p w:rsidR="00A31BD8" w:rsidRDefault="009F6A84">
      <w:pPr>
        <w:jc w:val="both"/>
        <w:rPr>
          <w:rFonts w:ascii="Arial" w:eastAsia="Arial" w:hAnsi="Arial" w:cs="Arial"/>
          <w:b/>
          <w:sz w:val="24"/>
          <w:szCs w:val="24"/>
        </w:rPr>
      </w:pPr>
      <w:r>
        <w:rPr>
          <w:rFonts w:ascii="Arial" w:eastAsia="Arial" w:hAnsi="Arial" w:cs="Arial"/>
          <w:b/>
          <w:sz w:val="24"/>
          <w:szCs w:val="24"/>
        </w:rPr>
        <w:t>14. DAS DISPOSIÇÕES GERAIS:</w:t>
      </w:r>
    </w:p>
    <w:p w:rsidR="00A31BD8" w:rsidRDefault="009F6A84">
      <w:pPr>
        <w:jc w:val="both"/>
        <w:rPr>
          <w:rFonts w:ascii="Arial" w:eastAsia="Arial" w:hAnsi="Arial" w:cs="Arial"/>
          <w:sz w:val="24"/>
          <w:szCs w:val="24"/>
        </w:rPr>
      </w:pPr>
      <w:r>
        <w:rPr>
          <w:rFonts w:ascii="Arial" w:eastAsia="Arial" w:hAnsi="Arial" w:cs="Arial"/>
          <w:b/>
          <w:sz w:val="24"/>
          <w:szCs w:val="24"/>
        </w:rPr>
        <w:t>14.1.</w:t>
      </w:r>
      <w:r>
        <w:rPr>
          <w:rFonts w:ascii="Arial" w:eastAsia="Arial" w:hAnsi="Arial" w:cs="Arial"/>
          <w:sz w:val="24"/>
          <w:szCs w:val="24"/>
        </w:rPr>
        <w:t xml:space="preserve"> A contratação do artista ou grupo selecionado implica na aceitação prévia das regras que constam no presente documento;</w:t>
      </w:r>
    </w:p>
    <w:p w:rsidR="00A31BD8" w:rsidRDefault="009F6A84">
      <w:pPr>
        <w:jc w:val="both"/>
        <w:rPr>
          <w:rFonts w:ascii="Arial" w:eastAsia="Arial" w:hAnsi="Arial" w:cs="Arial"/>
          <w:sz w:val="24"/>
          <w:szCs w:val="24"/>
        </w:rPr>
      </w:pPr>
      <w:r>
        <w:rPr>
          <w:rFonts w:ascii="Arial" w:eastAsia="Arial" w:hAnsi="Arial" w:cs="Arial"/>
          <w:b/>
          <w:sz w:val="24"/>
          <w:szCs w:val="24"/>
        </w:rPr>
        <w:t>14.2.</w:t>
      </w:r>
      <w:r>
        <w:rPr>
          <w:rFonts w:ascii="Arial" w:eastAsia="Arial" w:hAnsi="Arial" w:cs="Arial"/>
          <w:sz w:val="24"/>
          <w:szCs w:val="24"/>
        </w:rPr>
        <w:t xml:space="preserve"> O</w:t>
      </w:r>
      <w:r>
        <w:rPr>
          <w:rFonts w:ascii="Arial" w:eastAsia="Arial" w:hAnsi="Arial" w:cs="Arial"/>
          <w:sz w:val="24"/>
          <w:szCs w:val="24"/>
          <w:highlight w:val="white"/>
        </w:rPr>
        <w:t xml:space="preserve">s canais de veiculação das obras serão as redes sociais e demais ambientes virtuais da instituição, que são gerenciados exclusivamente pela equipe do </w:t>
      </w:r>
      <w:proofErr w:type="gramStart"/>
      <w:r>
        <w:rPr>
          <w:rFonts w:ascii="Arial" w:eastAsia="Arial" w:hAnsi="Arial" w:cs="Arial"/>
          <w:sz w:val="24"/>
          <w:szCs w:val="24"/>
          <w:highlight w:val="white"/>
        </w:rPr>
        <w:t>Sesc</w:t>
      </w:r>
      <w:proofErr w:type="gramEnd"/>
      <w:r>
        <w:rPr>
          <w:rFonts w:ascii="Arial" w:eastAsia="Arial" w:hAnsi="Arial" w:cs="Arial"/>
          <w:sz w:val="24"/>
          <w:szCs w:val="24"/>
          <w:highlight w:val="white"/>
        </w:rPr>
        <w:t xml:space="preserve"> PI;</w:t>
      </w:r>
    </w:p>
    <w:p w:rsidR="00A31BD8" w:rsidRDefault="009F6A84">
      <w:pPr>
        <w:jc w:val="both"/>
        <w:rPr>
          <w:rFonts w:ascii="Arial" w:eastAsia="Arial" w:hAnsi="Arial" w:cs="Arial"/>
          <w:sz w:val="24"/>
          <w:szCs w:val="24"/>
        </w:rPr>
      </w:pPr>
      <w:r>
        <w:rPr>
          <w:rFonts w:ascii="Arial" w:eastAsia="Arial" w:hAnsi="Arial" w:cs="Arial"/>
          <w:b/>
          <w:sz w:val="24"/>
          <w:szCs w:val="24"/>
        </w:rPr>
        <w:lastRenderedPageBreak/>
        <w:t>14.3.</w:t>
      </w:r>
      <w:r>
        <w:rPr>
          <w:rFonts w:ascii="Arial" w:eastAsia="Arial" w:hAnsi="Arial" w:cs="Arial"/>
          <w:sz w:val="24"/>
          <w:szCs w:val="24"/>
        </w:rPr>
        <w:t xml:space="preserve"> Esta convocatória não estimula a aglomeração de pessoas de modo presencial </w:t>
      </w:r>
      <w:r w:rsidR="00C123B8">
        <w:rPr>
          <w:rFonts w:ascii="Arial" w:eastAsia="Arial" w:hAnsi="Arial" w:cs="Arial"/>
          <w:sz w:val="24"/>
          <w:szCs w:val="24"/>
        </w:rPr>
        <w:t>em sua criação ou mesmo, por meio</w:t>
      </w:r>
      <w:r>
        <w:rPr>
          <w:rFonts w:ascii="Arial" w:eastAsia="Arial" w:hAnsi="Arial" w:cs="Arial"/>
          <w:sz w:val="24"/>
          <w:szCs w:val="24"/>
        </w:rPr>
        <w:t xml:space="preserve"> da veiculação das obras;</w:t>
      </w:r>
    </w:p>
    <w:p w:rsidR="00A31BD8" w:rsidRDefault="009F6A84">
      <w:pPr>
        <w:jc w:val="both"/>
        <w:rPr>
          <w:rFonts w:ascii="Arial" w:eastAsia="Arial" w:hAnsi="Arial" w:cs="Arial"/>
          <w:sz w:val="24"/>
          <w:szCs w:val="24"/>
          <w:highlight w:val="white"/>
        </w:rPr>
      </w:pPr>
      <w:r>
        <w:rPr>
          <w:rFonts w:ascii="Arial" w:eastAsia="Arial" w:hAnsi="Arial" w:cs="Arial"/>
          <w:b/>
          <w:sz w:val="24"/>
          <w:szCs w:val="24"/>
        </w:rPr>
        <w:t>14.4.</w:t>
      </w:r>
      <w:r>
        <w:rPr>
          <w:rFonts w:ascii="Arial" w:eastAsia="Arial" w:hAnsi="Arial" w:cs="Arial"/>
          <w:sz w:val="24"/>
          <w:szCs w:val="24"/>
        </w:rPr>
        <w:t xml:space="preserve"> </w:t>
      </w:r>
      <w:r>
        <w:rPr>
          <w:rFonts w:ascii="Arial" w:eastAsia="Arial" w:hAnsi="Arial" w:cs="Arial"/>
          <w:sz w:val="24"/>
          <w:szCs w:val="24"/>
          <w:highlight w:val="white"/>
        </w:rPr>
        <w:t>O </w:t>
      </w:r>
      <w:proofErr w:type="gramStart"/>
      <w:r>
        <w:rPr>
          <w:rFonts w:ascii="Arial" w:eastAsia="Arial" w:hAnsi="Arial" w:cs="Arial"/>
          <w:sz w:val="24"/>
          <w:szCs w:val="24"/>
          <w:highlight w:val="white"/>
        </w:rPr>
        <w:t>Sesc</w:t>
      </w:r>
      <w:proofErr w:type="gramEnd"/>
      <w:r>
        <w:rPr>
          <w:rFonts w:ascii="Arial" w:eastAsia="Arial" w:hAnsi="Arial" w:cs="Arial"/>
          <w:sz w:val="24"/>
          <w:szCs w:val="24"/>
          <w:highlight w:val="white"/>
        </w:rPr>
        <w:t xml:space="preserve"> Piauí reserva o direito de veicular as imagens produzidas nesta convocatória por</w:t>
      </w:r>
      <w:r w:rsidR="00236FAD">
        <w:rPr>
          <w:rFonts w:ascii="Arial" w:eastAsia="Arial" w:hAnsi="Arial" w:cs="Arial"/>
          <w:sz w:val="24"/>
          <w:szCs w:val="24"/>
          <w:highlight w:val="white"/>
        </w:rPr>
        <w:t xml:space="preserve"> prazo indeterminado, </w:t>
      </w:r>
      <w:r>
        <w:rPr>
          <w:rFonts w:ascii="Arial" w:eastAsia="Arial" w:hAnsi="Arial" w:cs="Arial"/>
          <w:sz w:val="24"/>
          <w:szCs w:val="24"/>
          <w:highlight w:val="white"/>
        </w:rPr>
        <w:t xml:space="preserve"> sem exclusividade</w:t>
      </w:r>
      <w:r w:rsidR="00542A08">
        <w:rPr>
          <w:rFonts w:ascii="Arial" w:eastAsia="Arial" w:hAnsi="Arial" w:cs="Arial"/>
          <w:sz w:val="24"/>
          <w:szCs w:val="24"/>
          <w:highlight w:val="white"/>
        </w:rPr>
        <w:t xml:space="preserve">, </w:t>
      </w:r>
      <w:r>
        <w:rPr>
          <w:rFonts w:ascii="Arial" w:eastAsia="Arial" w:hAnsi="Arial" w:cs="Arial"/>
          <w:sz w:val="24"/>
          <w:szCs w:val="24"/>
          <w:highlight w:val="white"/>
        </w:rPr>
        <w:t xml:space="preserve"> conforme </w:t>
      </w:r>
      <w:r>
        <w:rPr>
          <w:rFonts w:ascii="Arial" w:eastAsia="Arial" w:hAnsi="Arial" w:cs="Arial"/>
          <w:b/>
          <w:sz w:val="24"/>
          <w:szCs w:val="24"/>
          <w:highlight w:val="white"/>
        </w:rPr>
        <w:t>ANEXO 2</w:t>
      </w:r>
      <w:r>
        <w:rPr>
          <w:rFonts w:ascii="Arial" w:eastAsia="Arial" w:hAnsi="Arial" w:cs="Arial"/>
          <w:sz w:val="24"/>
          <w:szCs w:val="24"/>
          <w:highlight w:val="white"/>
        </w:rPr>
        <w:t xml:space="preserve"> (Exclusivo para os </w:t>
      </w:r>
      <w:r w:rsidRPr="002E06F3">
        <w:rPr>
          <w:rFonts w:ascii="Arial" w:eastAsia="Arial" w:hAnsi="Arial" w:cs="Arial"/>
          <w:sz w:val="24"/>
          <w:szCs w:val="24"/>
        </w:rPr>
        <w:t>grupos</w:t>
      </w:r>
      <w:r w:rsidR="00442035">
        <w:rPr>
          <w:rFonts w:ascii="Arial" w:eastAsia="Arial" w:hAnsi="Arial" w:cs="Arial"/>
          <w:sz w:val="24"/>
          <w:szCs w:val="24"/>
        </w:rPr>
        <w:t>/sol</w:t>
      </w:r>
      <w:r w:rsidR="00E17229" w:rsidRPr="002E06F3">
        <w:rPr>
          <w:rFonts w:ascii="Arial" w:eastAsia="Arial" w:hAnsi="Arial" w:cs="Arial"/>
          <w:sz w:val="24"/>
          <w:szCs w:val="24"/>
        </w:rPr>
        <w:t>istas</w:t>
      </w:r>
      <w:r w:rsidRPr="002E06F3">
        <w:rPr>
          <w:rFonts w:ascii="Arial" w:eastAsia="Arial" w:hAnsi="Arial" w:cs="Arial"/>
          <w:sz w:val="24"/>
          <w:szCs w:val="24"/>
        </w:rPr>
        <w:t xml:space="preserve"> </w:t>
      </w:r>
      <w:r>
        <w:rPr>
          <w:rFonts w:ascii="Arial" w:eastAsia="Arial" w:hAnsi="Arial" w:cs="Arial"/>
          <w:sz w:val="24"/>
          <w:szCs w:val="24"/>
          <w:highlight w:val="white"/>
        </w:rPr>
        <w:t xml:space="preserve">selecionados). </w:t>
      </w:r>
    </w:p>
    <w:p w:rsidR="00A31BD8" w:rsidRDefault="009F6A84">
      <w:pPr>
        <w:jc w:val="both"/>
        <w:rPr>
          <w:rFonts w:ascii="Arial" w:eastAsia="Arial" w:hAnsi="Arial" w:cs="Arial"/>
          <w:b/>
          <w:sz w:val="24"/>
          <w:szCs w:val="24"/>
          <w:highlight w:val="white"/>
        </w:rPr>
      </w:pPr>
      <w:r>
        <w:rPr>
          <w:rFonts w:ascii="Arial" w:eastAsia="Arial" w:hAnsi="Arial" w:cs="Arial"/>
          <w:b/>
          <w:sz w:val="24"/>
          <w:szCs w:val="24"/>
          <w:highlight w:val="white"/>
        </w:rPr>
        <w:t>15. DAS DISPOSIÇÕES FINAIS</w:t>
      </w:r>
    </w:p>
    <w:p w:rsidR="00A31BD8" w:rsidRDefault="009F6A84">
      <w:pPr>
        <w:jc w:val="both"/>
        <w:rPr>
          <w:rFonts w:ascii="Arial" w:eastAsia="Arial" w:hAnsi="Arial" w:cs="Arial"/>
          <w:sz w:val="24"/>
          <w:szCs w:val="24"/>
        </w:rPr>
      </w:pPr>
      <w:r>
        <w:rPr>
          <w:rFonts w:ascii="Arial" w:eastAsia="Arial" w:hAnsi="Arial" w:cs="Arial"/>
          <w:b/>
          <w:sz w:val="24"/>
          <w:szCs w:val="24"/>
        </w:rPr>
        <w:t>15.1.</w:t>
      </w:r>
      <w:r>
        <w:rPr>
          <w:rFonts w:ascii="Arial" w:eastAsia="Arial" w:hAnsi="Arial" w:cs="Arial"/>
          <w:sz w:val="24"/>
          <w:szCs w:val="24"/>
        </w:rPr>
        <w:t xml:space="preserve"> A seleção de artistas ou grupos para a 4ª edição da Mostra Tremembé </w:t>
      </w:r>
      <w:proofErr w:type="gramStart"/>
      <w:r>
        <w:rPr>
          <w:rFonts w:ascii="Arial" w:eastAsia="Arial" w:hAnsi="Arial" w:cs="Arial"/>
          <w:sz w:val="24"/>
          <w:szCs w:val="24"/>
        </w:rPr>
        <w:t>Sesc</w:t>
      </w:r>
      <w:proofErr w:type="gramEnd"/>
      <w:r>
        <w:rPr>
          <w:rFonts w:ascii="Arial" w:eastAsia="Arial" w:hAnsi="Arial" w:cs="Arial"/>
          <w:sz w:val="24"/>
          <w:szCs w:val="24"/>
        </w:rPr>
        <w:t xml:space="preserve"> de Música não implica em qualquer compromisso ou garantia de participação em outros projetos realizados pelo Sesc Piauí;</w:t>
      </w:r>
    </w:p>
    <w:p w:rsidR="00A31BD8" w:rsidRDefault="009F6A84">
      <w:pPr>
        <w:jc w:val="both"/>
        <w:rPr>
          <w:rFonts w:ascii="Arial" w:eastAsia="Arial" w:hAnsi="Arial" w:cs="Arial"/>
          <w:b/>
          <w:sz w:val="24"/>
          <w:szCs w:val="24"/>
        </w:rPr>
      </w:pPr>
      <w:r>
        <w:rPr>
          <w:rFonts w:ascii="Arial" w:eastAsia="Arial" w:hAnsi="Arial" w:cs="Arial"/>
          <w:b/>
          <w:sz w:val="24"/>
          <w:szCs w:val="24"/>
        </w:rPr>
        <w:t>15.2.</w:t>
      </w:r>
      <w:r>
        <w:rPr>
          <w:rFonts w:ascii="Arial" w:eastAsia="Arial" w:hAnsi="Arial" w:cs="Arial"/>
          <w:sz w:val="24"/>
          <w:szCs w:val="24"/>
        </w:rPr>
        <w:t xml:space="preserve"> A participação dos artistas na 4ª edição da Mostra Tremembé </w:t>
      </w:r>
      <w:proofErr w:type="gramStart"/>
      <w:r>
        <w:rPr>
          <w:rFonts w:ascii="Arial" w:eastAsia="Arial" w:hAnsi="Arial" w:cs="Arial"/>
          <w:sz w:val="24"/>
          <w:szCs w:val="24"/>
        </w:rPr>
        <w:t>Sesc</w:t>
      </w:r>
      <w:proofErr w:type="gramEnd"/>
      <w:r>
        <w:rPr>
          <w:rFonts w:ascii="Arial" w:eastAsia="Arial" w:hAnsi="Arial" w:cs="Arial"/>
          <w:sz w:val="24"/>
          <w:szCs w:val="24"/>
        </w:rPr>
        <w:t xml:space="preserve"> de Música não implica quaisquer compromissos ou obrigações trabalhistas por parte Sesc Piauí</w:t>
      </w:r>
      <w:r>
        <w:rPr>
          <w:rFonts w:ascii="Arial" w:eastAsia="Arial" w:hAnsi="Arial" w:cs="Arial"/>
          <w:b/>
          <w:sz w:val="24"/>
          <w:szCs w:val="24"/>
        </w:rPr>
        <w:t>;</w:t>
      </w:r>
    </w:p>
    <w:p w:rsidR="00A31BD8" w:rsidRDefault="009F6A84">
      <w:pPr>
        <w:jc w:val="both"/>
        <w:rPr>
          <w:rFonts w:ascii="Arial" w:eastAsia="Arial" w:hAnsi="Arial" w:cs="Arial"/>
          <w:sz w:val="24"/>
          <w:szCs w:val="24"/>
        </w:rPr>
      </w:pPr>
      <w:r>
        <w:rPr>
          <w:rFonts w:ascii="Arial" w:eastAsia="Arial" w:hAnsi="Arial" w:cs="Arial"/>
          <w:b/>
          <w:sz w:val="24"/>
          <w:szCs w:val="24"/>
        </w:rPr>
        <w:t>15.3.</w:t>
      </w:r>
      <w:r>
        <w:rPr>
          <w:rFonts w:ascii="Arial" w:eastAsia="Arial" w:hAnsi="Arial" w:cs="Arial"/>
          <w:sz w:val="24"/>
          <w:szCs w:val="24"/>
        </w:rPr>
        <w:t xml:space="preserve"> O </w:t>
      </w:r>
      <w:proofErr w:type="gramStart"/>
      <w:r>
        <w:rPr>
          <w:rFonts w:ascii="Arial" w:eastAsia="Arial" w:hAnsi="Arial" w:cs="Arial"/>
          <w:sz w:val="24"/>
          <w:szCs w:val="24"/>
        </w:rPr>
        <w:t>Sesc</w:t>
      </w:r>
      <w:proofErr w:type="gramEnd"/>
      <w:r>
        <w:rPr>
          <w:rFonts w:ascii="Arial" w:eastAsia="Arial" w:hAnsi="Arial" w:cs="Arial"/>
          <w:sz w:val="24"/>
          <w:szCs w:val="24"/>
        </w:rPr>
        <w:t xml:space="preserve"> Piauí reserva-se o direito de cancelar as atividades, considerando as questões operacionais e administrativas que o tornem inexequível;</w:t>
      </w:r>
    </w:p>
    <w:p w:rsidR="00A31BD8" w:rsidRDefault="009F6A84">
      <w:pPr>
        <w:jc w:val="both"/>
        <w:rPr>
          <w:rFonts w:ascii="Arial" w:eastAsia="Arial" w:hAnsi="Arial" w:cs="Arial"/>
          <w:sz w:val="24"/>
          <w:szCs w:val="24"/>
        </w:rPr>
      </w:pPr>
      <w:r>
        <w:rPr>
          <w:rFonts w:ascii="Arial" w:eastAsia="Arial" w:hAnsi="Arial" w:cs="Arial"/>
          <w:b/>
          <w:sz w:val="24"/>
          <w:szCs w:val="24"/>
        </w:rPr>
        <w:t>15.4.</w:t>
      </w:r>
      <w:r>
        <w:rPr>
          <w:rFonts w:ascii="Arial" w:eastAsia="Arial" w:hAnsi="Arial" w:cs="Arial"/>
          <w:sz w:val="24"/>
          <w:szCs w:val="24"/>
        </w:rPr>
        <w:t xml:space="preserve"> Questões omissas a este Regulamento serão deliberadas por comissão determinada por representantes e/ou colaboradores da Cultura do </w:t>
      </w:r>
      <w:proofErr w:type="gramStart"/>
      <w:r>
        <w:rPr>
          <w:rFonts w:ascii="Arial" w:eastAsia="Arial" w:hAnsi="Arial" w:cs="Arial"/>
          <w:sz w:val="24"/>
          <w:szCs w:val="24"/>
        </w:rPr>
        <w:t>Sesc</w:t>
      </w:r>
      <w:proofErr w:type="gramEnd"/>
      <w:r>
        <w:rPr>
          <w:rFonts w:ascii="Arial" w:eastAsia="Arial" w:hAnsi="Arial" w:cs="Arial"/>
          <w:sz w:val="24"/>
          <w:szCs w:val="24"/>
        </w:rPr>
        <w:t xml:space="preserve"> Piauí.</w:t>
      </w:r>
    </w:p>
    <w:p w:rsidR="00A8260F" w:rsidRDefault="00A8260F">
      <w:pPr>
        <w:jc w:val="both"/>
        <w:rPr>
          <w:rFonts w:ascii="Arial" w:eastAsia="Arial" w:hAnsi="Arial" w:cs="Arial"/>
          <w:sz w:val="24"/>
          <w:szCs w:val="24"/>
        </w:rPr>
      </w:pPr>
      <w:r w:rsidRPr="00A8260F">
        <w:rPr>
          <w:rFonts w:ascii="Arial" w:eastAsia="Arial" w:hAnsi="Arial" w:cs="Arial"/>
          <w:b/>
          <w:sz w:val="24"/>
          <w:szCs w:val="24"/>
        </w:rPr>
        <w:t>15.5.</w:t>
      </w:r>
      <w:r>
        <w:rPr>
          <w:rFonts w:ascii="Arial" w:eastAsia="Arial" w:hAnsi="Arial" w:cs="Arial"/>
          <w:sz w:val="24"/>
          <w:szCs w:val="24"/>
        </w:rPr>
        <w:t xml:space="preserve"> Caso exista alguma dúvida no ato de insc</w:t>
      </w:r>
      <w:r w:rsidR="00267D57">
        <w:rPr>
          <w:rFonts w:ascii="Arial" w:eastAsia="Arial" w:hAnsi="Arial" w:cs="Arial"/>
          <w:sz w:val="24"/>
          <w:szCs w:val="24"/>
        </w:rPr>
        <w:t>rição os grupos ou artistas solo</w:t>
      </w:r>
      <w:r>
        <w:rPr>
          <w:rFonts w:ascii="Arial" w:eastAsia="Arial" w:hAnsi="Arial" w:cs="Arial"/>
          <w:sz w:val="24"/>
          <w:szCs w:val="24"/>
        </w:rPr>
        <w:t xml:space="preserve"> poderão entrar em contato com o </w:t>
      </w:r>
      <w:proofErr w:type="gramStart"/>
      <w:r>
        <w:rPr>
          <w:rFonts w:ascii="Arial" w:eastAsia="Arial" w:hAnsi="Arial" w:cs="Arial"/>
          <w:sz w:val="24"/>
          <w:szCs w:val="24"/>
        </w:rPr>
        <w:t>Sesc</w:t>
      </w:r>
      <w:proofErr w:type="gramEnd"/>
      <w:r>
        <w:rPr>
          <w:rFonts w:ascii="Arial" w:eastAsia="Arial" w:hAnsi="Arial" w:cs="Arial"/>
          <w:sz w:val="24"/>
          <w:szCs w:val="24"/>
        </w:rPr>
        <w:t xml:space="preserve"> PI pelo número </w:t>
      </w:r>
      <w:r w:rsidRPr="00A8260F">
        <w:rPr>
          <w:rFonts w:ascii="Arial" w:eastAsia="Arial" w:hAnsi="Arial" w:cs="Arial"/>
          <w:b/>
          <w:sz w:val="24"/>
          <w:szCs w:val="24"/>
        </w:rPr>
        <w:t>(86) 3230-9991</w:t>
      </w:r>
      <w:r>
        <w:rPr>
          <w:rFonts w:ascii="Arial" w:eastAsia="Arial" w:hAnsi="Arial" w:cs="Arial"/>
          <w:sz w:val="24"/>
          <w:szCs w:val="24"/>
        </w:rPr>
        <w:t>, das 07:30 às 13:30, de Segunda a Sexta.</w:t>
      </w:r>
    </w:p>
    <w:p w:rsidR="00A31BD8" w:rsidRDefault="00A31BD8">
      <w:pPr>
        <w:rPr>
          <w:rFonts w:ascii="Arial" w:eastAsia="Arial" w:hAnsi="Arial" w:cs="Arial"/>
          <w:sz w:val="24"/>
          <w:szCs w:val="24"/>
        </w:rPr>
      </w:pPr>
    </w:p>
    <w:p w:rsidR="00A31BD8" w:rsidRDefault="00267D57" w:rsidP="00F82EEF">
      <w:pPr>
        <w:jc w:val="center"/>
        <w:rPr>
          <w:rFonts w:ascii="Arial" w:eastAsia="Arial" w:hAnsi="Arial" w:cs="Arial"/>
          <w:sz w:val="24"/>
          <w:szCs w:val="24"/>
        </w:rPr>
      </w:pPr>
      <w:r>
        <w:rPr>
          <w:rFonts w:ascii="Arial" w:eastAsia="Arial" w:hAnsi="Arial" w:cs="Arial"/>
          <w:sz w:val="24"/>
          <w:szCs w:val="24"/>
        </w:rPr>
        <w:t>Teresina, 30</w:t>
      </w:r>
      <w:r w:rsidR="00F82EEF">
        <w:rPr>
          <w:rFonts w:ascii="Arial" w:eastAsia="Arial" w:hAnsi="Arial" w:cs="Arial"/>
          <w:sz w:val="24"/>
          <w:szCs w:val="24"/>
        </w:rPr>
        <w:t xml:space="preserve"> de setembro de </w:t>
      </w:r>
      <w:proofErr w:type="gramStart"/>
      <w:r w:rsidR="00F82EEF">
        <w:rPr>
          <w:rFonts w:ascii="Arial" w:eastAsia="Arial" w:hAnsi="Arial" w:cs="Arial"/>
          <w:sz w:val="24"/>
          <w:szCs w:val="24"/>
        </w:rPr>
        <w:t>2020</w:t>
      </w:r>
      <w:proofErr w:type="gramEnd"/>
    </w:p>
    <w:p w:rsidR="00F82EEF" w:rsidRDefault="00F82EEF" w:rsidP="00F82EEF">
      <w:pPr>
        <w:jc w:val="center"/>
        <w:rPr>
          <w:rFonts w:ascii="Arial" w:eastAsia="Arial" w:hAnsi="Arial" w:cs="Arial"/>
          <w:sz w:val="24"/>
          <w:szCs w:val="24"/>
        </w:rPr>
      </w:pPr>
    </w:p>
    <w:p w:rsidR="00F82EEF" w:rsidRDefault="00F82EEF" w:rsidP="00F82EEF">
      <w:pPr>
        <w:spacing w:after="0"/>
        <w:jc w:val="center"/>
        <w:rPr>
          <w:rFonts w:ascii="Arial" w:eastAsia="Arial" w:hAnsi="Arial" w:cs="Arial"/>
          <w:sz w:val="24"/>
          <w:szCs w:val="24"/>
        </w:rPr>
      </w:pPr>
      <w:r>
        <w:rPr>
          <w:rFonts w:ascii="Arial" w:eastAsia="Arial" w:hAnsi="Arial" w:cs="Arial"/>
          <w:sz w:val="24"/>
          <w:szCs w:val="24"/>
        </w:rPr>
        <w:t xml:space="preserve">Francisco Soares Campelo Filho </w:t>
      </w:r>
    </w:p>
    <w:p w:rsidR="00F82EEF" w:rsidRPr="00F82EEF" w:rsidRDefault="00F82EEF" w:rsidP="00F82EEF">
      <w:pPr>
        <w:spacing w:after="0"/>
        <w:jc w:val="center"/>
        <w:rPr>
          <w:rFonts w:ascii="Arial" w:eastAsia="Arial" w:hAnsi="Arial" w:cs="Arial"/>
          <w:b/>
          <w:sz w:val="24"/>
          <w:szCs w:val="24"/>
        </w:rPr>
      </w:pPr>
      <w:r w:rsidRPr="00F82EEF">
        <w:rPr>
          <w:rFonts w:ascii="Arial" w:eastAsia="Arial" w:hAnsi="Arial" w:cs="Arial"/>
          <w:b/>
          <w:sz w:val="24"/>
          <w:szCs w:val="24"/>
        </w:rPr>
        <w:t xml:space="preserve">Diretor Regional do </w:t>
      </w:r>
      <w:proofErr w:type="gramStart"/>
      <w:r w:rsidRPr="00F82EEF">
        <w:rPr>
          <w:rFonts w:ascii="Arial" w:eastAsia="Arial" w:hAnsi="Arial" w:cs="Arial"/>
          <w:b/>
          <w:sz w:val="24"/>
          <w:szCs w:val="24"/>
        </w:rPr>
        <w:t>Sesc</w:t>
      </w:r>
      <w:proofErr w:type="gramEnd"/>
      <w:r w:rsidRPr="00F82EEF">
        <w:rPr>
          <w:rFonts w:ascii="Arial" w:eastAsia="Arial" w:hAnsi="Arial" w:cs="Arial"/>
          <w:b/>
          <w:sz w:val="24"/>
          <w:szCs w:val="24"/>
        </w:rPr>
        <w:t xml:space="preserve"> PI</w:t>
      </w:r>
    </w:p>
    <w:p w:rsidR="007A7BC9" w:rsidRDefault="007A7BC9" w:rsidP="00966E6B">
      <w:pPr>
        <w:rPr>
          <w:rFonts w:ascii="Arial" w:eastAsia="Arial" w:hAnsi="Arial" w:cs="Arial"/>
          <w:b/>
          <w:sz w:val="24"/>
          <w:szCs w:val="24"/>
        </w:rPr>
      </w:pPr>
    </w:p>
    <w:p w:rsidR="00DF7E99" w:rsidRDefault="00DF7E99" w:rsidP="00966E6B">
      <w:pPr>
        <w:rPr>
          <w:rFonts w:ascii="Arial" w:eastAsia="Arial" w:hAnsi="Arial" w:cs="Arial"/>
          <w:b/>
          <w:sz w:val="24"/>
          <w:szCs w:val="24"/>
        </w:rPr>
      </w:pPr>
    </w:p>
    <w:p w:rsidR="00DF7E99" w:rsidRDefault="00DF7E99" w:rsidP="00966E6B">
      <w:pPr>
        <w:rPr>
          <w:rFonts w:ascii="Arial" w:eastAsia="Arial" w:hAnsi="Arial" w:cs="Arial"/>
          <w:b/>
          <w:sz w:val="24"/>
          <w:szCs w:val="24"/>
        </w:rPr>
      </w:pPr>
    </w:p>
    <w:p w:rsidR="00DF7E99" w:rsidRDefault="00DF7E99" w:rsidP="00966E6B">
      <w:pPr>
        <w:rPr>
          <w:rFonts w:ascii="Arial" w:eastAsia="Arial" w:hAnsi="Arial" w:cs="Arial"/>
          <w:b/>
          <w:sz w:val="24"/>
          <w:szCs w:val="24"/>
        </w:rPr>
      </w:pPr>
    </w:p>
    <w:p w:rsidR="00EB5B5F" w:rsidRDefault="00EB5B5F" w:rsidP="00966E6B">
      <w:pPr>
        <w:rPr>
          <w:rFonts w:ascii="Arial" w:eastAsia="Arial" w:hAnsi="Arial" w:cs="Arial"/>
          <w:b/>
          <w:sz w:val="24"/>
          <w:szCs w:val="24"/>
        </w:rPr>
      </w:pPr>
    </w:p>
    <w:p w:rsidR="00EB5B5F" w:rsidRDefault="00EB5B5F" w:rsidP="00966E6B">
      <w:pPr>
        <w:rPr>
          <w:rFonts w:ascii="Arial" w:eastAsia="Arial" w:hAnsi="Arial" w:cs="Arial"/>
          <w:b/>
          <w:sz w:val="24"/>
          <w:szCs w:val="24"/>
        </w:rPr>
      </w:pPr>
    </w:p>
    <w:p w:rsidR="00DF7E99" w:rsidRDefault="00DF7E99" w:rsidP="00966E6B">
      <w:pPr>
        <w:rPr>
          <w:rFonts w:ascii="Arial" w:eastAsia="Arial" w:hAnsi="Arial" w:cs="Arial"/>
          <w:b/>
          <w:sz w:val="24"/>
          <w:szCs w:val="24"/>
        </w:rPr>
      </w:pPr>
    </w:p>
    <w:p w:rsidR="00DF7E99" w:rsidRDefault="00DF7E99" w:rsidP="00966E6B">
      <w:pPr>
        <w:rPr>
          <w:rFonts w:ascii="Arial" w:eastAsia="Arial" w:hAnsi="Arial" w:cs="Arial"/>
          <w:b/>
          <w:sz w:val="24"/>
          <w:szCs w:val="24"/>
        </w:rPr>
      </w:pPr>
    </w:p>
    <w:p w:rsidR="00A31BD8" w:rsidRDefault="009F6A84">
      <w:pPr>
        <w:jc w:val="center"/>
        <w:rPr>
          <w:rFonts w:ascii="Arial" w:eastAsia="Arial" w:hAnsi="Arial" w:cs="Arial"/>
          <w:b/>
          <w:sz w:val="24"/>
          <w:szCs w:val="24"/>
        </w:rPr>
      </w:pPr>
      <w:r>
        <w:rPr>
          <w:rFonts w:ascii="Arial" w:eastAsia="Arial" w:hAnsi="Arial" w:cs="Arial"/>
          <w:b/>
          <w:sz w:val="24"/>
          <w:szCs w:val="24"/>
        </w:rPr>
        <w:lastRenderedPageBreak/>
        <w:t>ANEXO 1 – FICHA DE INSCRIÇÃO</w:t>
      </w:r>
    </w:p>
    <w:tbl>
      <w:tblPr>
        <w:tblStyle w:val="a"/>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05"/>
        <w:gridCol w:w="5075"/>
      </w:tblGrid>
      <w:tr w:rsidR="00A31BD8">
        <w:tc>
          <w:tcPr>
            <w:tcW w:w="9180" w:type="dxa"/>
            <w:gridSpan w:val="2"/>
            <w:tcBorders>
              <w:top w:val="single" w:sz="4" w:space="0" w:color="000000"/>
              <w:left w:val="single" w:sz="4" w:space="0" w:color="000000"/>
              <w:bottom w:val="single" w:sz="4" w:space="0" w:color="000000"/>
              <w:right w:val="single" w:sz="4" w:space="0" w:color="000000"/>
            </w:tcBorders>
          </w:tcPr>
          <w:p w:rsidR="00A31BD8" w:rsidRDefault="0052777D" w:rsidP="008456C8">
            <w:pPr>
              <w:spacing w:after="0" w:line="240" w:lineRule="auto"/>
              <w:jc w:val="center"/>
              <w:rPr>
                <w:sz w:val="24"/>
                <w:szCs w:val="24"/>
              </w:rPr>
            </w:pPr>
            <w:sdt>
              <w:sdtPr>
                <w:tag w:val="goog_rdk_17"/>
                <w:id w:val="-856044152"/>
              </w:sdtPr>
              <w:sdtEndPr/>
              <w:sdtContent/>
            </w:sdt>
            <w:r w:rsidR="008456C8">
              <w:rPr>
                <w:b/>
                <w:sz w:val="24"/>
                <w:szCs w:val="24"/>
              </w:rPr>
              <w:t>4ª MOSTRA TREMEMBÉ SESC DE MÚSICA</w:t>
            </w:r>
          </w:p>
        </w:tc>
      </w:tr>
      <w:tr w:rsidR="00A31BD8">
        <w:tc>
          <w:tcPr>
            <w:tcW w:w="9180" w:type="dxa"/>
            <w:gridSpan w:val="2"/>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sz w:val="24"/>
                <w:szCs w:val="24"/>
              </w:rPr>
              <w:t xml:space="preserve"> </w:t>
            </w:r>
          </w:p>
        </w:tc>
      </w:tr>
      <w:tr w:rsidR="00A31BD8">
        <w:tc>
          <w:tcPr>
            <w:tcW w:w="9180" w:type="dxa"/>
            <w:gridSpan w:val="2"/>
            <w:tcBorders>
              <w:top w:val="single" w:sz="4" w:space="0" w:color="000000"/>
              <w:left w:val="single" w:sz="4" w:space="0" w:color="000000"/>
              <w:bottom w:val="single" w:sz="4" w:space="0" w:color="000000"/>
              <w:right w:val="single" w:sz="4" w:space="0" w:color="000000"/>
            </w:tcBorders>
          </w:tcPr>
          <w:p w:rsidR="00A31BD8" w:rsidRDefault="0052777D">
            <w:pPr>
              <w:spacing w:after="0" w:line="240" w:lineRule="auto"/>
              <w:rPr>
                <w:sz w:val="24"/>
                <w:szCs w:val="24"/>
              </w:rPr>
            </w:pPr>
            <w:sdt>
              <w:sdtPr>
                <w:tag w:val="goog_rdk_18"/>
                <w:id w:val="1025367986"/>
              </w:sdtPr>
              <w:sdtEndPr/>
              <w:sdtContent/>
            </w:sdt>
            <w:sdt>
              <w:sdtPr>
                <w:tag w:val="goog_rdk_19"/>
                <w:id w:val="224645867"/>
              </w:sdtPr>
              <w:sdtEndPr/>
              <w:sdtContent/>
            </w:sdt>
            <w:r w:rsidR="009F6A84" w:rsidRPr="008456C8">
              <w:rPr>
                <w:b/>
                <w:sz w:val="24"/>
                <w:szCs w:val="24"/>
              </w:rPr>
              <w:t>Artista</w:t>
            </w:r>
            <w:r w:rsidR="008456C8">
              <w:rPr>
                <w:b/>
                <w:sz w:val="24"/>
                <w:szCs w:val="24"/>
              </w:rPr>
              <w:t>:</w:t>
            </w:r>
            <w:r w:rsidR="009F6A84">
              <w:rPr>
                <w:b/>
                <w:sz w:val="24"/>
                <w:szCs w:val="24"/>
              </w:rPr>
              <w:t xml:space="preserve"> </w:t>
            </w:r>
          </w:p>
        </w:tc>
      </w:tr>
      <w:tr w:rsidR="00A31BD8">
        <w:tc>
          <w:tcPr>
            <w:tcW w:w="9180" w:type="dxa"/>
            <w:gridSpan w:val="2"/>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0070C0"/>
                <w:sz w:val="24"/>
                <w:szCs w:val="24"/>
              </w:rPr>
            </w:pPr>
          </w:p>
        </w:tc>
      </w:tr>
      <w:tr w:rsidR="00A31BD8">
        <w:tc>
          <w:tcPr>
            <w:tcW w:w="4105" w:type="dxa"/>
            <w:tcBorders>
              <w:top w:val="single" w:sz="4" w:space="0" w:color="000000"/>
              <w:left w:val="single" w:sz="4" w:space="0" w:color="000000"/>
              <w:bottom w:val="single" w:sz="4" w:space="0" w:color="000000"/>
            </w:tcBorders>
          </w:tcPr>
          <w:p w:rsidR="00A31BD8" w:rsidRDefault="009F6A84">
            <w:pPr>
              <w:spacing w:after="0" w:line="240" w:lineRule="auto"/>
              <w:rPr>
                <w:sz w:val="24"/>
                <w:szCs w:val="24"/>
              </w:rPr>
            </w:pPr>
            <w:r>
              <w:rPr>
                <w:sz w:val="24"/>
                <w:szCs w:val="24"/>
              </w:rPr>
              <w:t>Contato de telefone:</w:t>
            </w:r>
          </w:p>
        </w:tc>
        <w:tc>
          <w:tcPr>
            <w:tcW w:w="5075" w:type="dxa"/>
            <w:tcBorders>
              <w:top w:val="single" w:sz="4" w:space="0" w:color="000000"/>
              <w:left w:val="single" w:sz="4" w:space="0" w:color="000000"/>
              <w:bottom w:val="single" w:sz="4" w:space="0" w:color="000000"/>
              <w:right w:val="single" w:sz="4" w:space="0" w:color="000000"/>
            </w:tcBorders>
          </w:tcPr>
          <w:p w:rsidR="00A31BD8" w:rsidRDefault="009F6A84">
            <w:pPr>
              <w:widowControl w:val="0"/>
              <w:pBdr>
                <w:top w:val="nil"/>
                <w:left w:val="nil"/>
                <w:bottom w:val="nil"/>
                <w:right w:val="nil"/>
                <w:between w:val="nil"/>
              </w:pBdr>
              <w:spacing w:after="0"/>
              <w:rPr>
                <w:sz w:val="24"/>
                <w:szCs w:val="24"/>
              </w:rPr>
            </w:pPr>
            <w:r>
              <w:rPr>
                <w:sz w:val="24"/>
                <w:szCs w:val="24"/>
              </w:rPr>
              <w:t>Contato de celular:</w:t>
            </w: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 xml:space="preserve">Cidade </w:t>
            </w:r>
          </w:p>
        </w:tc>
        <w:tc>
          <w:tcPr>
            <w:tcW w:w="507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Estado</w:t>
            </w: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sz w:val="24"/>
                <w:szCs w:val="24"/>
              </w:rPr>
            </w:pPr>
          </w:p>
        </w:tc>
        <w:tc>
          <w:tcPr>
            <w:tcW w:w="507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sz w:val="24"/>
                <w:szCs w:val="24"/>
              </w:rPr>
            </w:pP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 xml:space="preserve">RG: </w:t>
            </w:r>
          </w:p>
        </w:tc>
        <w:tc>
          <w:tcPr>
            <w:tcW w:w="507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CPF:</w:t>
            </w:r>
            <w:r>
              <w:rPr>
                <w:sz w:val="24"/>
                <w:szCs w:val="24"/>
              </w:rPr>
              <w:t xml:space="preserve"> </w:t>
            </w: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c>
          <w:tcPr>
            <w:tcW w:w="507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r w:rsidR="00A31BD8">
        <w:tc>
          <w:tcPr>
            <w:tcW w:w="9180" w:type="dxa"/>
            <w:gridSpan w:val="2"/>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proofErr w:type="spellStart"/>
            <w:r>
              <w:rPr>
                <w:b/>
                <w:sz w:val="24"/>
                <w:szCs w:val="24"/>
              </w:rPr>
              <w:t>Email</w:t>
            </w:r>
            <w:proofErr w:type="spellEnd"/>
            <w:r>
              <w:rPr>
                <w:b/>
                <w:sz w:val="24"/>
                <w:szCs w:val="24"/>
              </w:rPr>
              <w:t>:</w:t>
            </w:r>
          </w:p>
        </w:tc>
      </w:tr>
      <w:tr w:rsidR="00A31BD8">
        <w:trPr>
          <w:trHeight w:val="314"/>
        </w:trPr>
        <w:tc>
          <w:tcPr>
            <w:tcW w:w="410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Empresa responsável</w:t>
            </w:r>
          </w:p>
        </w:tc>
        <w:tc>
          <w:tcPr>
            <w:tcW w:w="507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CNPJ:</w:t>
            </w:r>
          </w:p>
        </w:tc>
      </w:tr>
      <w:tr w:rsidR="00A31BD8">
        <w:trPr>
          <w:trHeight w:val="332"/>
        </w:trPr>
        <w:tc>
          <w:tcPr>
            <w:tcW w:w="4105" w:type="dxa"/>
            <w:tcBorders>
              <w:top w:val="single" w:sz="4" w:space="0" w:color="000000"/>
              <w:left w:val="single" w:sz="4" w:space="0" w:color="000000"/>
              <w:bottom w:val="single" w:sz="4" w:space="0" w:color="000000"/>
              <w:right w:val="single" w:sz="4" w:space="0" w:color="000000"/>
            </w:tcBorders>
          </w:tcPr>
          <w:p w:rsidR="00A31BD8" w:rsidRDefault="00A31BD8">
            <w:pPr>
              <w:pBdr>
                <w:top w:val="nil"/>
                <w:left w:val="nil"/>
                <w:bottom w:val="nil"/>
                <w:right w:val="nil"/>
                <w:between w:val="nil"/>
              </w:pBdr>
              <w:spacing w:after="0" w:line="240" w:lineRule="auto"/>
              <w:rPr>
                <w:color w:val="FF0000"/>
                <w:sz w:val="24"/>
                <w:szCs w:val="24"/>
              </w:rPr>
            </w:pPr>
          </w:p>
        </w:tc>
        <w:tc>
          <w:tcPr>
            <w:tcW w:w="5075" w:type="dxa"/>
            <w:tcBorders>
              <w:top w:val="single" w:sz="4" w:space="0" w:color="000000"/>
              <w:left w:val="single" w:sz="4" w:space="0" w:color="000000"/>
              <w:bottom w:val="single" w:sz="4" w:space="0" w:color="000000"/>
              <w:right w:val="single" w:sz="4" w:space="0" w:color="000000"/>
            </w:tcBorders>
          </w:tcPr>
          <w:p w:rsidR="00A31BD8" w:rsidRDefault="00A31BD8">
            <w:pPr>
              <w:pBdr>
                <w:top w:val="nil"/>
                <w:left w:val="nil"/>
                <w:bottom w:val="nil"/>
                <w:right w:val="nil"/>
                <w:between w:val="nil"/>
              </w:pBdr>
              <w:spacing w:after="0" w:line="240" w:lineRule="auto"/>
              <w:rPr>
                <w:color w:val="000000"/>
                <w:sz w:val="24"/>
                <w:szCs w:val="24"/>
              </w:rPr>
            </w:pPr>
          </w:p>
        </w:tc>
      </w:tr>
      <w:tr w:rsidR="00A31BD8">
        <w:trPr>
          <w:trHeight w:val="408"/>
        </w:trPr>
        <w:tc>
          <w:tcPr>
            <w:tcW w:w="410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Endereço</w:t>
            </w:r>
          </w:p>
        </w:tc>
        <w:tc>
          <w:tcPr>
            <w:tcW w:w="507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CEP</w:t>
            </w: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A31BD8">
            <w:pPr>
              <w:shd w:val="clear" w:color="auto" w:fill="FFFFFF"/>
              <w:spacing w:after="0" w:line="240" w:lineRule="auto"/>
              <w:rPr>
                <w:sz w:val="24"/>
                <w:szCs w:val="24"/>
              </w:rPr>
            </w:pPr>
          </w:p>
        </w:tc>
        <w:tc>
          <w:tcPr>
            <w:tcW w:w="507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sz w:val="24"/>
                <w:szCs w:val="24"/>
              </w:rPr>
            </w:pPr>
          </w:p>
        </w:tc>
      </w:tr>
      <w:tr w:rsidR="00A31BD8">
        <w:trPr>
          <w:trHeight w:val="404"/>
        </w:trPr>
        <w:tc>
          <w:tcPr>
            <w:tcW w:w="4105" w:type="dxa"/>
            <w:tcBorders>
              <w:top w:val="single" w:sz="4" w:space="0" w:color="000000"/>
              <w:left w:val="single" w:sz="4" w:space="0" w:color="000000"/>
              <w:bottom w:val="nil"/>
              <w:right w:val="single" w:sz="4" w:space="0" w:color="000000"/>
            </w:tcBorders>
          </w:tcPr>
          <w:p w:rsidR="00A31BD8" w:rsidRDefault="009F6A84">
            <w:pPr>
              <w:spacing w:after="0" w:line="240" w:lineRule="auto"/>
              <w:rPr>
                <w:b/>
                <w:sz w:val="24"/>
                <w:szCs w:val="24"/>
              </w:rPr>
            </w:pPr>
            <w:r>
              <w:rPr>
                <w:b/>
                <w:sz w:val="24"/>
                <w:szCs w:val="24"/>
              </w:rPr>
              <w:t>Inscrição estadual</w:t>
            </w:r>
          </w:p>
        </w:tc>
        <w:tc>
          <w:tcPr>
            <w:tcW w:w="5075" w:type="dxa"/>
            <w:tcBorders>
              <w:top w:val="single" w:sz="4" w:space="0" w:color="000000"/>
              <w:left w:val="single" w:sz="4" w:space="0" w:color="000000"/>
              <w:bottom w:val="nil"/>
              <w:right w:val="single" w:sz="4" w:space="0" w:color="000000"/>
            </w:tcBorders>
          </w:tcPr>
          <w:p w:rsidR="00A31BD8" w:rsidRDefault="009F6A84">
            <w:pPr>
              <w:spacing w:after="0" w:line="240" w:lineRule="auto"/>
              <w:rPr>
                <w:b/>
                <w:sz w:val="24"/>
                <w:szCs w:val="24"/>
              </w:rPr>
            </w:pPr>
            <w:r>
              <w:rPr>
                <w:b/>
                <w:sz w:val="24"/>
                <w:szCs w:val="24"/>
              </w:rPr>
              <w:t>Inscrição municipal</w:t>
            </w:r>
          </w:p>
        </w:tc>
      </w:tr>
      <w:tr w:rsidR="00A31BD8">
        <w:trPr>
          <w:trHeight w:val="414"/>
        </w:trPr>
        <w:tc>
          <w:tcPr>
            <w:tcW w:w="4105" w:type="dxa"/>
            <w:tcBorders>
              <w:top w:val="single" w:sz="4" w:space="0" w:color="000000"/>
              <w:left w:val="single" w:sz="4" w:space="0" w:color="000000"/>
              <w:bottom w:val="nil"/>
              <w:right w:val="single" w:sz="4" w:space="0" w:color="000000"/>
            </w:tcBorders>
          </w:tcPr>
          <w:p w:rsidR="00A31BD8" w:rsidRDefault="00A31BD8">
            <w:pPr>
              <w:spacing w:after="0" w:line="240" w:lineRule="auto"/>
              <w:rPr>
                <w:b/>
                <w:sz w:val="24"/>
                <w:szCs w:val="24"/>
              </w:rPr>
            </w:pPr>
          </w:p>
        </w:tc>
        <w:tc>
          <w:tcPr>
            <w:tcW w:w="5075" w:type="dxa"/>
            <w:tcBorders>
              <w:top w:val="single" w:sz="4" w:space="0" w:color="000000"/>
              <w:left w:val="single" w:sz="4" w:space="0" w:color="000000"/>
              <w:bottom w:val="nil"/>
              <w:right w:val="single" w:sz="4" w:space="0" w:color="000000"/>
            </w:tcBorders>
          </w:tcPr>
          <w:p w:rsidR="00A31BD8" w:rsidRDefault="00A31BD8">
            <w:pPr>
              <w:spacing w:after="0" w:line="240" w:lineRule="auto"/>
              <w:rPr>
                <w:sz w:val="24"/>
                <w:szCs w:val="24"/>
              </w:rPr>
            </w:pPr>
          </w:p>
        </w:tc>
      </w:tr>
      <w:tr w:rsidR="00A31BD8">
        <w:tc>
          <w:tcPr>
            <w:tcW w:w="4105" w:type="dxa"/>
            <w:tcBorders>
              <w:top w:val="nil"/>
              <w:left w:val="single" w:sz="4" w:space="0" w:color="000000"/>
              <w:bottom w:val="single" w:sz="4" w:space="0" w:color="000000"/>
              <w:right w:val="single" w:sz="4" w:space="0" w:color="000000"/>
            </w:tcBorders>
          </w:tcPr>
          <w:p w:rsidR="00A31BD8" w:rsidRDefault="00A31BD8">
            <w:pPr>
              <w:spacing w:after="0" w:line="240" w:lineRule="auto"/>
              <w:rPr>
                <w:color w:val="000000"/>
                <w:sz w:val="24"/>
                <w:szCs w:val="24"/>
              </w:rPr>
            </w:pPr>
          </w:p>
        </w:tc>
        <w:tc>
          <w:tcPr>
            <w:tcW w:w="5075" w:type="dxa"/>
            <w:tcBorders>
              <w:top w:val="nil"/>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color w:val="000000"/>
                <w:sz w:val="24"/>
                <w:szCs w:val="24"/>
              </w:rPr>
            </w:pPr>
            <w:r>
              <w:rPr>
                <w:b/>
                <w:sz w:val="24"/>
                <w:szCs w:val="24"/>
              </w:rPr>
              <w:t>Cidade</w:t>
            </w:r>
          </w:p>
        </w:tc>
        <w:tc>
          <w:tcPr>
            <w:tcW w:w="507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color w:val="000000"/>
                <w:sz w:val="24"/>
                <w:szCs w:val="24"/>
              </w:rPr>
            </w:pPr>
            <w:r>
              <w:rPr>
                <w:b/>
                <w:sz w:val="24"/>
                <w:szCs w:val="24"/>
              </w:rPr>
              <w:t>Estado</w:t>
            </w:r>
          </w:p>
        </w:tc>
      </w:tr>
      <w:tr w:rsidR="00A31BD8">
        <w:tc>
          <w:tcPr>
            <w:tcW w:w="410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c>
          <w:tcPr>
            <w:tcW w:w="507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bl>
    <w:p w:rsidR="00A31BD8" w:rsidRDefault="00A31BD8">
      <w:pPr>
        <w:spacing w:after="0" w:line="240" w:lineRule="auto"/>
        <w:rPr>
          <w:sz w:val="24"/>
          <w:szCs w:val="24"/>
        </w:rPr>
      </w:pPr>
    </w:p>
    <w:p w:rsidR="00A31BD8" w:rsidRDefault="009F6A84">
      <w:pPr>
        <w:tabs>
          <w:tab w:val="left" w:pos="5550"/>
        </w:tabs>
        <w:spacing w:after="0" w:line="240" w:lineRule="auto"/>
        <w:rPr>
          <w:sz w:val="24"/>
          <w:szCs w:val="24"/>
        </w:rPr>
      </w:pPr>
      <w:r>
        <w:rPr>
          <w:sz w:val="24"/>
          <w:szCs w:val="24"/>
        </w:rPr>
        <w:tab/>
      </w:r>
    </w:p>
    <w:p w:rsidR="00A31BD8" w:rsidRDefault="009F6A84">
      <w:pPr>
        <w:spacing w:after="0" w:line="240" w:lineRule="auto"/>
        <w:rPr>
          <w:b/>
          <w:sz w:val="24"/>
          <w:szCs w:val="24"/>
        </w:rPr>
      </w:pPr>
      <w:r>
        <w:rPr>
          <w:b/>
          <w:sz w:val="24"/>
          <w:szCs w:val="24"/>
        </w:rPr>
        <w:t>Dados bancários pessoa JURÍDICA</w:t>
      </w:r>
    </w:p>
    <w:tbl>
      <w:tblPr>
        <w:tblStyle w:val="a0"/>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43"/>
        <w:gridCol w:w="2835"/>
        <w:gridCol w:w="3402"/>
      </w:tblGrid>
      <w:tr w:rsidR="00A31BD8">
        <w:tc>
          <w:tcPr>
            <w:tcW w:w="2943"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Banco</w:t>
            </w:r>
          </w:p>
        </w:tc>
        <w:tc>
          <w:tcPr>
            <w:tcW w:w="2835"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Agência</w:t>
            </w:r>
          </w:p>
        </w:tc>
        <w:tc>
          <w:tcPr>
            <w:tcW w:w="3402"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Conta - corrente</w:t>
            </w:r>
          </w:p>
        </w:tc>
      </w:tr>
      <w:tr w:rsidR="00A31BD8">
        <w:tc>
          <w:tcPr>
            <w:tcW w:w="2943"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highlight w:val="white"/>
              </w:rPr>
            </w:pPr>
          </w:p>
        </w:tc>
        <w:tc>
          <w:tcPr>
            <w:tcW w:w="2835"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highlight w:val="white"/>
              </w:rPr>
            </w:pPr>
          </w:p>
        </w:tc>
        <w:tc>
          <w:tcPr>
            <w:tcW w:w="3402"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highlight w:val="white"/>
              </w:rPr>
            </w:pPr>
          </w:p>
        </w:tc>
      </w:tr>
    </w:tbl>
    <w:p w:rsidR="00A31BD8" w:rsidRDefault="00A31BD8">
      <w:pPr>
        <w:spacing w:after="0" w:line="240" w:lineRule="auto"/>
        <w:rPr>
          <w:sz w:val="24"/>
          <w:szCs w:val="24"/>
        </w:rPr>
      </w:pPr>
    </w:p>
    <w:p w:rsidR="00A31BD8" w:rsidRDefault="00A31BD8">
      <w:pPr>
        <w:spacing w:after="0" w:line="240" w:lineRule="auto"/>
        <w:rPr>
          <w:sz w:val="24"/>
          <w:szCs w:val="24"/>
        </w:rPr>
      </w:pPr>
    </w:p>
    <w:p w:rsidR="00A31BD8" w:rsidRDefault="009F6A84">
      <w:pPr>
        <w:spacing w:after="0" w:line="240" w:lineRule="auto"/>
        <w:rPr>
          <w:b/>
          <w:sz w:val="24"/>
          <w:szCs w:val="24"/>
        </w:rPr>
      </w:pPr>
      <w:r>
        <w:rPr>
          <w:b/>
          <w:sz w:val="24"/>
          <w:szCs w:val="24"/>
        </w:rPr>
        <w:t>Dados do representante legal da empresa</w:t>
      </w:r>
    </w:p>
    <w:tbl>
      <w:tblPr>
        <w:tblStyle w:val="a1"/>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81"/>
        <w:gridCol w:w="1367"/>
        <w:gridCol w:w="1514"/>
        <w:gridCol w:w="3418"/>
      </w:tblGrid>
      <w:tr w:rsidR="00A31BD8">
        <w:tc>
          <w:tcPr>
            <w:tcW w:w="5762" w:type="dxa"/>
            <w:gridSpan w:val="3"/>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Representante</w:t>
            </w:r>
          </w:p>
        </w:tc>
        <w:tc>
          <w:tcPr>
            <w:tcW w:w="3418"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Estado civil</w:t>
            </w:r>
          </w:p>
        </w:tc>
      </w:tr>
      <w:tr w:rsidR="00A31BD8">
        <w:tc>
          <w:tcPr>
            <w:tcW w:w="5762" w:type="dxa"/>
            <w:gridSpan w:val="3"/>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c>
          <w:tcPr>
            <w:tcW w:w="3418"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r w:rsidR="00A31BD8">
        <w:trPr>
          <w:trHeight w:val="338"/>
        </w:trPr>
        <w:tc>
          <w:tcPr>
            <w:tcW w:w="2881"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Cidade onde reside</w:t>
            </w:r>
          </w:p>
        </w:tc>
        <w:tc>
          <w:tcPr>
            <w:tcW w:w="6299" w:type="dxa"/>
            <w:gridSpan w:val="3"/>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Nacionalidade</w:t>
            </w:r>
          </w:p>
        </w:tc>
      </w:tr>
      <w:tr w:rsidR="00A31BD8">
        <w:tc>
          <w:tcPr>
            <w:tcW w:w="2881"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c>
          <w:tcPr>
            <w:tcW w:w="6299" w:type="dxa"/>
            <w:gridSpan w:val="3"/>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r w:rsidR="00A31BD8">
        <w:trPr>
          <w:trHeight w:val="404"/>
        </w:trPr>
        <w:tc>
          <w:tcPr>
            <w:tcW w:w="2881"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CPF:</w:t>
            </w:r>
          </w:p>
        </w:tc>
        <w:tc>
          <w:tcPr>
            <w:tcW w:w="2881" w:type="dxa"/>
            <w:gridSpan w:val="2"/>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RG:</w:t>
            </w:r>
          </w:p>
        </w:tc>
        <w:tc>
          <w:tcPr>
            <w:tcW w:w="3418"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Órgão Expedidor:</w:t>
            </w:r>
          </w:p>
        </w:tc>
      </w:tr>
      <w:tr w:rsidR="00A31BD8">
        <w:tc>
          <w:tcPr>
            <w:tcW w:w="2881" w:type="dxa"/>
            <w:tcBorders>
              <w:top w:val="single" w:sz="4" w:space="0" w:color="000000"/>
              <w:left w:val="single" w:sz="4" w:space="0" w:color="000000"/>
              <w:bottom w:val="single" w:sz="4" w:space="0" w:color="000000"/>
              <w:right w:val="single" w:sz="4" w:space="0" w:color="000000"/>
            </w:tcBorders>
          </w:tcPr>
          <w:p w:rsidR="00A31BD8" w:rsidRDefault="00A31BD8">
            <w:pPr>
              <w:tabs>
                <w:tab w:val="right" w:pos="2665"/>
              </w:tabs>
              <w:spacing w:after="0" w:line="240" w:lineRule="auto"/>
              <w:rPr>
                <w:color w:val="FF0000"/>
                <w:sz w:val="24"/>
                <w:szCs w:val="24"/>
              </w:rPr>
            </w:pPr>
          </w:p>
        </w:tc>
        <w:tc>
          <w:tcPr>
            <w:tcW w:w="2881" w:type="dxa"/>
            <w:gridSpan w:val="2"/>
            <w:tcBorders>
              <w:top w:val="single" w:sz="4" w:space="0" w:color="000000"/>
              <w:left w:val="single" w:sz="4" w:space="0" w:color="000000"/>
              <w:bottom w:val="single" w:sz="4" w:space="0" w:color="000000"/>
              <w:right w:val="single" w:sz="4" w:space="0" w:color="000000"/>
            </w:tcBorders>
          </w:tcPr>
          <w:p w:rsidR="00A31BD8" w:rsidRDefault="009F6A84">
            <w:pPr>
              <w:tabs>
                <w:tab w:val="center" w:pos="1332"/>
              </w:tabs>
              <w:spacing w:after="0" w:line="240" w:lineRule="auto"/>
              <w:jc w:val="both"/>
              <w:rPr>
                <w:color w:val="FF0000"/>
                <w:sz w:val="24"/>
                <w:szCs w:val="24"/>
              </w:rPr>
            </w:pPr>
            <w:r>
              <w:rPr>
                <w:color w:val="FF0000"/>
                <w:sz w:val="24"/>
                <w:szCs w:val="24"/>
              </w:rPr>
              <w:t xml:space="preserve"> </w:t>
            </w:r>
          </w:p>
        </w:tc>
        <w:tc>
          <w:tcPr>
            <w:tcW w:w="3418" w:type="dxa"/>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r w:rsidR="00A31BD8">
        <w:trPr>
          <w:trHeight w:val="390"/>
        </w:trPr>
        <w:tc>
          <w:tcPr>
            <w:tcW w:w="2881" w:type="dxa"/>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Cargo</w:t>
            </w:r>
          </w:p>
        </w:tc>
        <w:tc>
          <w:tcPr>
            <w:tcW w:w="6299" w:type="dxa"/>
            <w:gridSpan w:val="3"/>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Profissão</w:t>
            </w:r>
          </w:p>
        </w:tc>
      </w:tr>
      <w:tr w:rsidR="00A31BD8">
        <w:tc>
          <w:tcPr>
            <w:tcW w:w="2881" w:type="dxa"/>
            <w:tcBorders>
              <w:top w:val="single" w:sz="4" w:space="0" w:color="000000"/>
              <w:left w:val="single" w:sz="4" w:space="0" w:color="000000"/>
              <w:bottom w:val="single" w:sz="4" w:space="0" w:color="000000"/>
              <w:right w:val="single" w:sz="4" w:space="0" w:color="000000"/>
            </w:tcBorders>
          </w:tcPr>
          <w:p w:rsidR="00A31BD8" w:rsidRDefault="00A31BD8">
            <w:pPr>
              <w:tabs>
                <w:tab w:val="left" w:pos="735"/>
              </w:tabs>
              <w:spacing w:after="0" w:line="240" w:lineRule="auto"/>
              <w:rPr>
                <w:color w:val="FF0000"/>
                <w:sz w:val="24"/>
                <w:szCs w:val="24"/>
              </w:rPr>
            </w:pPr>
          </w:p>
        </w:tc>
        <w:tc>
          <w:tcPr>
            <w:tcW w:w="6299" w:type="dxa"/>
            <w:gridSpan w:val="3"/>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r>
      <w:tr w:rsidR="00A31BD8">
        <w:trPr>
          <w:trHeight w:val="386"/>
        </w:trPr>
        <w:tc>
          <w:tcPr>
            <w:tcW w:w="4248" w:type="dxa"/>
            <w:gridSpan w:val="2"/>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b/>
                <w:sz w:val="24"/>
                <w:szCs w:val="24"/>
              </w:rPr>
            </w:pPr>
            <w:r>
              <w:rPr>
                <w:b/>
                <w:sz w:val="24"/>
                <w:szCs w:val="24"/>
              </w:rPr>
              <w:t>Telefones para contato</w:t>
            </w:r>
          </w:p>
        </w:tc>
        <w:tc>
          <w:tcPr>
            <w:tcW w:w="4932" w:type="dxa"/>
            <w:gridSpan w:val="2"/>
            <w:tcBorders>
              <w:top w:val="single" w:sz="4" w:space="0" w:color="000000"/>
              <w:left w:val="single" w:sz="4" w:space="0" w:color="000000"/>
              <w:bottom w:val="single" w:sz="4" w:space="0" w:color="000000"/>
              <w:right w:val="single" w:sz="4" w:space="0" w:color="000000"/>
            </w:tcBorders>
          </w:tcPr>
          <w:p w:rsidR="00A31BD8" w:rsidRDefault="009F6A84">
            <w:pPr>
              <w:spacing w:after="0" w:line="240" w:lineRule="auto"/>
              <w:rPr>
                <w:sz w:val="24"/>
                <w:szCs w:val="24"/>
              </w:rPr>
            </w:pPr>
            <w:r>
              <w:rPr>
                <w:b/>
                <w:sz w:val="24"/>
                <w:szCs w:val="24"/>
              </w:rPr>
              <w:t>E-mail</w:t>
            </w:r>
          </w:p>
        </w:tc>
      </w:tr>
      <w:tr w:rsidR="00A31BD8">
        <w:tc>
          <w:tcPr>
            <w:tcW w:w="4248" w:type="dxa"/>
            <w:gridSpan w:val="2"/>
            <w:tcBorders>
              <w:top w:val="single" w:sz="4" w:space="0" w:color="000000"/>
              <w:left w:val="single" w:sz="4" w:space="0" w:color="000000"/>
              <w:bottom w:val="single" w:sz="4" w:space="0" w:color="000000"/>
              <w:right w:val="single" w:sz="4" w:space="0" w:color="000000"/>
            </w:tcBorders>
          </w:tcPr>
          <w:p w:rsidR="00A31BD8" w:rsidRDefault="00A31BD8">
            <w:pPr>
              <w:spacing w:after="0" w:line="240" w:lineRule="auto"/>
              <w:rPr>
                <w:color w:val="FF0000"/>
                <w:sz w:val="24"/>
                <w:szCs w:val="24"/>
              </w:rPr>
            </w:pPr>
          </w:p>
        </w:tc>
        <w:tc>
          <w:tcPr>
            <w:tcW w:w="4932" w:type="dxa"/>
            <w:gridSpan w:val="2"/>
            <w:tcBorders>
              <w:top w:val="single" w:sz="4" w:space="0" w:color="000000"/>
              <w:left w:val="single" w:sz="4" w:space="0" w:color="000000"/>
              <w:bottom w:val="single" w:sz="4" w:space="0" w:color="000000"/>
              <w:right w:val="single" w:sz="4" w:space="0" w:color="000000"/>
            </w:tcBorders>
            <w:vAlign w:val="center"/>
          </w:tcPr>
          <w:p w:rsidR="00A31BD8" w:rsidRDefault="00A31BD8">
            <w:pPr>
              <w:spacing w:after="0" w:line="240" w:lineRule="auto"/>
              <w:rPr>
                <w:color w:val="FF0000"/>
                <w:sz w:val="24"/>
                <w:szCs w:val="24"/>
              </w:rPr>
            </w:pPr>
          </w:p>
        </w:tc>
      </w:tr>
    </w:tbl>
    <w:p w:rsidR="00A31BD8" w:rsidRDefault="009F6A84">
      <w:pPr>
        <w:spacing w:before="75"/>
        <w:ind w:right="1929"/>
        <w:rPr>
          <w:rFonts w:ascii="Arial" w:eastAsia="Arial" w:hAnsi="Arial" w:cs="Arial"/>
          <w:b/>
          <w:sz w:val="24"/>
          <w:szCs w:val="24"/>
        </w:rPr>
      </w:pPr>
      <w:r>
        <w:rPr>
          <w:rFonts w:ascii="Arial" w:eastAsia="Arial" w:hAnsi="Arial" w:cs="Arial"/>
          <w:b/>
          <w:sz w:val="24"/>
          <w:szCs w:val="24"/>
        </w:rPr>
        <w:t xml:space="preserve">             </w:t>
      </w:r>
    </w:p>
    <w:p w:rsidR="008456C8" w:rsidRDefault="009F6A84">
      <w:pPr>
        <w:spacing w:before="75"/>
        <w:ind w:right="1929"/>
        <w:jc w:val="center"/>
        <w:rPr>
          <w:rFonts w:ascii="Arial" w:eastAsia="Arial" w:hAnsi="Arial" w:cs="Arial"/>
          <w:b/>
          <w:sz w:val="24"/>
          <w:szCs w:val="24"/>
        </w:rPr>
      </w:pPr>
      <w:r>
        <w:rPr>
          <w:rFonts w:ascii="Arial" w:eastAsia="Arial" w:hAnsi="Arial" w:cs="Arial"/>
          <w:b/>
          <w:sz w:val="24"/>
          <w:szCs w:val="24"/>
        </w:rPr>
        <w:t xml:space="preserve">                      </w:t>
      </w:r>
    </w:p>
    <w:p w:rsidR="008456C8" w:rsidRDefault="008456C8">
      <w:pPr>
        <w:spacing w:before="75"/>
        <w:ind w:right="1929"/>
        <w:jc w:val="center"/>
        <w:rPr>
          <w:rFonts w:ascii="Arial" w:eastAsia="Arial" w:hAnsi="Arial" w:cs="Arial"/>
          <w:b/>
          <w:sz w:val="24"/>
          <w:szCs w:val="24"/>
        </w:rPr>
      </w:pPr>
    </w:p>
    <w:p w:rsidR="008456C8" w:rsidRDefault="008456C8">
      <w:pPr>
        <w:spacing w:before="75"/>
        <w:ind w:right="1929"/>
        <w:jc w:val="center"/>
        <w:rPr>
          <w:rFonts w:ascii="Arial" w:eastAsia="Arial" w:hAnsi="Arial" w:cs="Arial"/>
          <w:b/>
          <w:sz w:val="24"/>
          <w:szCs w:val="24"/>
        </w:rPr>
      </w:pPr>
    </w:p>
    <w:p w:rsidR="00A31BD8" w:rsidRDefault="009F6A84">
      <w:pPr>
        <w:spacing w:before="75"/>
        <w:ind w:right="1929"/>
        <w:jc w:val="center"/>
        <w:rPr>
          <w:rFonts w:ascii="Arial" w:eastAsia="Arial" w:hAnsi="Arial" w:cs="Arial"/>
          <w:b/>
          <w:sz w:val="24"/>
          <w:szCs w:val="24"/>
        </w:rPr>
      </w:pPr>
      <w:r>
        <w:rPr>
          <w:rFonts w:ascii="Arial" w:eastAsia="Arial" w:hAnsi="Arial" w:cs="Arial"/>
          <w:b/>
          <w:sz w:val="24"/>
          <w:szCs w:val="24"/>
        </w:rPr>
        <w:t xml:space="preserve">  ANEXO </w:t>
      </w:r>
      <w:proofErr w:type="gramStart"/>
      <w:r>
        <w:rPr>
          <w:rFonts w:ascii="Arial" w:eastAsia="Arial" w:hAnsi="Arial" w:cs="Arial"/>
          <w:b/>
          <w:sz w:val="24"/>
          <w:szCs w:val="24"/>
        </w:rPr>
        <w:t>2</w:t>
      </w:r>
      <w:proofErr w:type="gramEnd"/>
    </w:p>
    <w:p w:rsidR="00A31BD8" w:rsidRDefault="009F6A84">
      <w:pPr>
        <w:spacing w:before="75"/>
        <w:ind w:right="707"/>
        <w:jc w:val="center"/>
        <w:rPr>
          <w:rFonts w:ascii="Arial" w:eastAsia="Arial" w:hAnsi="Arial" w:cs="Arial"/>
          <w:b/>
          <w:sz w:val="24"/>
          <w:szCs w:val="24"/>
        </w:rPr>
      </w:pPr>
      <w:r>
        <w:rPr>
          <w:rFonts w:ascii="Arial" w:eastAsia="Arial" w:hAnsi="Arial" w:cs="Arial"/>
          <w:b/>
          <w:sz w:val="24"/>
          <w:szCs w:val="24"/>
        </w:rPr>
        <w:t xml:space="preserve">       TERMO DE AUTORIZAÇÃO DE USO DE IMAGEM</w:t>
      </w:r>
      <w:r w:rsidR="00F81CC1">
        <w:rPr>
          <w:rFonts w:ascii="Arial" w:eastAsia="Arial" w:hAnsi="Arial" w:cs="Arial"/>
          <w:b/>
          <w:sz w:val="24"/>
          <w:szCs w:val="24"/>
        </w:rPr>
        <w:t>, NOME</w:t>
      </w:r>
      <w:r w:rsidR="00966E6B">
        <w:rPr>
          <w:rFonts w:ascii="Arial" w:eastAsia="Arial" w:hAnsi="Arial" w:cs="Arial"/>
          <w:b/>
          <w:sz w:val="24"/>
          <w:szCs w:val="24"/>
        </w:rPr>
        <w:t xml:space="preserve"> </w:t>
      </w:r>
      <w:r w:rsidR="00C33E93">
        <w:rPr>
          <w:rFonts w:ascii="Arial" w:eastAsia="Arial" w:hAnsi="Arial" w:cs="Arial"/>
          <w:b/>
          <w:sz w:val="24"/>
          <w:szCs w:val="24"/>
        </w:rPr>
        <w:t xml:space="preserve">E </w:t>
      </w:r>
      <w:proofErr w:type="gramStart"/>
      <w:r w:rsidR="00C33E93">
        <w:rPr>
          <w:rFonts w:ascii="Arial" w:eastAsia="Arial" w:hAnsi="Arial" w:cs="Arial"/>
          <w:b/>
          <w:sz w:val="24"/>
          <w:szCs w:val="24"/>
        </w:rPr>
        <w:t>VOZ</w:t>
      </w:r>
      <w:proofErr w:type="gramEnd"/>
      <w:r w:rsidR="00C33E93">
        <w:rPr>
          <w:rFonts w:ascii="Arial" w:eastAsia="Arial" w:hAnsi="Arial" w:cs="Arial"/>
          <w:b/>
          <w:sz w:val="24"/>
          <w:szCs w:val="24"/>
        </w:rPr>
        <w:t xml:space="preserve"> </w:t>
      </w:r>
    </w:p>
    <w:p w:rsidR="00A31BD8" w:rsidRDefault="00A31BD8">
      <w:pPr>
        <w:widowControl w:val="0"/>
        <w:pBdr>
          <w:top w:val="nil"/>
          <w:left w:val="nil"/>
          <w:bottom w:val="nil"/>
          <w:right w:val="nil"/>
          <w:between w:val="nil"/>
        </w:pBdr>
        <w:spacing w:after="0" w:line="240" w:lineRule="auto"/>
        <w:rPr>
          <w:rFonts w:ascii="Arial" w:eastAsia="Arial" w:hAnsi="Arial" w:cs="Arial"/>
          <w:b/>
          <w:color w:val="000000"/>
          <w:sz w:val="24"/>
          <w:szCs w:val="24"/>
        </w:rPr>
      </w:pPr>
    </w:p>
    <w:p w:rsidR="00A31BD8" w:rsidRDefault="009F6A84" w:rsidP="005C158C">
      <w:pPr>
        <w:widowControl w:val="0"/>
        <w:pBdr>
          <w:top w:val="nil"/>
          <w:left w:val="nil"/>
          <w:bottom w:val="nil"/>
          <w:right w:val="nil"/>
          <w:between w:val="nil"/>
        </w:pBdr>
        <w:tabs>
          <w:tab w:val="left" w:pos="2748"/>
          <w:tab w:val="left" w:pos="4619"/>
          <w:tab w:val="left" w:pos="5630"/>
          <w:tab w:val="left" w:pos="7415"/>
        </w:tabs>
        <w:spacing w:after="0" w:line="360" w:lineRule="auto"/>
        <w:ind w:right="117"/>
        <w:jc w:val="both"/>
        <w:rPr>
          <w:rFonts w:ascii="Arial" w:eastAsia="Arial" w:hAnsi="Arial" w:cs="Arial"/>
          <w:color w:val="000000"/>
          <w:sz w:val="24"/>
          <w:szCs w:val="24"/>
        </w:rPr>
      </w:pPr>
      <w:r>
        <w:rPr>
          <w:rFonts w:ascii="Arial" w:eastAsia="Arial" w:hAnsi="Arial" w:cs="Arial"/>
          <w:color w:val="000000"/>
          <w:sz w:val="24"/>
          <w:szCs w:val="24"/>
        </w:rPr>
        <w:t xml:space="preserve">Eu,______________________________________________, </w:t>
      </w:r>
      <w:r w:rsidR="00966E6B">
        <w:rPr>
          <w:rFonts w:ascii="Arial" w:eastAsia="Arial" w:hAnsi="Arial" w:cs="Arial"/>
          <w:color w:val="000000"/>
          <w:sz w:val="24"/>
          <w:szCs w:val="24"/>
        </w:rPr>
        <w:t>portador (</w:t>
      </w:r>
      <w:r>
        <w:rPr>
          <w:rFonts w:ascii="Arial" w:eastAsia="Arial" w:hAnsi="Arial" w:cs="Arial"/>
          <w:color w:val="000000"/>
          <w:sz w:val="24"/>
          <w:szCs w:val="24"/>
        </w:rPr>
        <w:t xml:space="preserve">a) da Cédula de Identidade _______________________, </w:t>
      </w:r>
      <w:r w:rsidR="00966E6B">
        <w:rPr>
          <w:rFonts w:ascii="Arial" w:eastAsia="Arial" w:hAnsi="Arial" w:cs="Arial"/>
          <w:color w:val="000000"/>
          <w:sz w:val="24"/>
          <w:szCs w:val="24"/>
        </w:rPr>
        <w:t>inscrito (</w:t>
      </w:r>
      <w:r>
        <w:rPr>
          <w:rFonts w:ascii="Arial" w:eastAsia="Arial" w:hAnsi="Arial" w:cs="Arial"/>
          <w:color w:val="000000"/>
          <w:sz w:val="24"/>
          <w:szCs w:val="24"/>
        </w:rPr>
        <w:t>a) no CPF sob o nº__________________________, residente no endereço ____________________________________________________, autorizo expressamente o uso</w:t>
      </w:r>
      <w:r>
        <w:rPr>
          <w:rFonts w:ascii="Arial" w:eastAsia="Arial" w:hAnsi="Arial" w:cs="Arial"/>
          <w:color w:val="000000"/>
          <w:sz w:val="24"/>
          <w:szCs w:val="24"/>
        </w:rPr>
        <w:tab/>
        <w:t>de</w:t>
      </w: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fração da minha imagem</w:t>
      </w:r>
      <w:r w:rsidR="00C33E93">
        <w:rPr>
          <w:rFonts w:ascii="Arial" w:eastAsia="Arial" w:hAnsi="Arial" w:cs="Arial"/>
          <w:color w:val="000000"/>
          <w:sz w:val="24"/>
          <w:szCs w:val="24"/>
        </w:rPr>
        <w:t xml:space="preserve">, nome </w:t>
      </w:r>
      <w:r w:rsidR="00F316F6">
        <w:rPr>
          <w:rFonts w:ascii="Arial" w:eastAsia="Arial" w:hAnsi="Arial" w:cs="Arial"/>
          <w:color w:val="000000"/>
          <w:sz w:val="24"/>
          <w:szCs w:val="24"/>
        </w:rPr>
        <w:t xml:space="preserve"> e voz</w:t>
      </w:r>
      <w:r>
        <w:rPr>
          <w:rFonts w:ascii="Arial" w:eastAsia="Arial" w:hAnsi="Arial" w:cs="Arial"/>
          <w:color w:val="000000"/>
          <w:sz w:val="24"/>
          <w:szCs w:val="24"/>
        </w:rPr>
        <w:t>, em caráter defini</w:t>
      </w:r>
      <w:r w:rsidR="001F2DD1">
        <w:rPr>
          <w:rFonts w:ascii="Arial" w:eastAsia="Arial" w:hAnsi="Arial" w:cs="Arial"/>
          <w:color w:val="000000"/>
          <w:sz w:val="24"/>
          <w:szCs w:val="24"/>
        </w:rPr>
        <w:t xml:space="preserve">tivo, exclusivo e gratuito, por </w:t>
      </w:r>
      <w:r>
        <w:rPr>
          <w:rFonts w:ascii="Arial" w:eastAsia="Arial" w:hAnsi="Arial" w:cs="Arial"/>
          <w:color w:val="000000"/>
          <w:sz w:val="24"/>
          <w:szCs w:val="24"/>
        </w:rPr>
        <w:t xml:space="preserve"> </w:t>
      </w:r>
      <w:r w:rsidR="001F2DD1">
        <w:rPr>
          <w:rFonts w:ascii="Arial" w:eastAsia="Arial" w:hAnsi="Arial" w:cs="Arial"/>
          <w:color w:val="000000"/>
          <w:sz w:val="24"/>
          <w:szCs w:val="24"/>
        </w:rPr>
        <w:t>prazo indeterminado</w:t>
      </w:r>
      <w:r w:rsidR="005C158C">
        <w:rPr>
          <w:rFonts w:ascii="Arial" w:eastAsia="Arial" w:hAnsi="Arial" w:cs="Arial"/>
          <w:color w:val="000000"/>
          <w:sz w:val="24"/>
          <w:szCs w:val="24"/>
        </w:rPr>
        <w:t xml:space="preserve">, </w:t>
      </w:r>
      <w:r>
        <w:rPr>
          <w:rFonts w:ascii="Arial" w:eastAsia="Arial" w:hAnsi="Arial" w:cs="Arial"/>
          <w:color w:val="000000"/>
          <w:sz w:val="24"/>
          <w:szCs w:val="24"/>
        </w:rPr>
        <w:t xml:space="preserve"> ao Serviço Social do Comércio, Administração Regional no Estado do Piauí – SESC/AR/PI, inscrito no CNPJ nº 03.581.526/0001-09, através de sua sede localizada na Avenida Campos Sales, 1111, Centro, Teresina – PI e demais unidades, por meio de fotos, filmes, uso de som vocálico, gravações em geral, sem finalidade comercial, utilizado de acordo com as atividades fins do SESC/AR/PI.</w:t>
      </w:r>
    </w:p>
    <w:p w:rsidR="00A31BD8" w:rsidRDefault="009F6A84" w:rsidP="005C158C">
      <w:pPr>
        <w:widowControl w:val="0"/>
        <w:pBdr>
          <w:top w:val="nil"/>
          <w:left w:val="nil"/>
          <w:bottom w:val="nil"/>
          <w:right w:val="nil"/>
          <w:between w:val="nil"/>
        </w:pBdr>
        <w:spacing w:after="0" w:line="360" w:lineRule="auto"/>
        <w:ind w:right="116"/>
        <w:jc w:val="both"/>
        <w:rPr>
          <w:rFonts w:ascii="Arial" w:eastAsia="Arial" w:hAnsi="Arial" w:cs="Arial"/>
          <w:color w:val="000000"/>
          <w:sz w:val="24"/>
          <w:szCs w:val="24"/>
        </w:rPr>
      </w:pPr>
      <w:r>
        <w:rPr>
          <w:rFonts w:ascii="Arial" w:eastAsia="Arial" w:hAnsi="Arial" w:cs="Arial"/>
          <w:color w:val="000000"/>
          <w:sz w:val="24"/>
          <w:szCs w:val="24"/>
        </w:rPr>
        <w:t xml:space="preserve">A presente autorização é concedida ao SESC/AR/PI a título gratuito, abrangendo inclusive a licença a terceiros, de forma direta ou indireta, bem como a inserção em materiais de divulgação interna e externa, inclusive em mídias eletrônicas e outras que existam ou venham a existir no futuro, para veiculação/distribuição em território nacional e </w:t>
      </w:r>
      <w:r w:rsidRPr="008456C8">
        <w:rPr>
          <w:rFonts w:ascii="Arial" w:eastAsia="Arial" w:hAnsi="Arial" w:cs="Arial"/>
          <w:color w:val="000000"/>
          <w:sz w:val="24"/>
          <w:szCs w:val="24"/>
        </w:rPr>
        <w:t>internacional</w:t>
      </w:r>
      <w:r w:rsidRPr="008456C8">
        <w:rPr>
          <w:rFonts w:ascii="Arial" w:eastAsia="Arial" w:hAnsi="Arial" w:cs="Arial"/>
          <w:sz w:val="24"/>
          <w:szCs w:val="24"/>
        </w:rPr>
        <w:t>, em conformidade com o prazo de vigência expresso neste documento</w:t>
      </w:r>
      <w:r w:rsidRPr="008456C8">
        <w:rPr>
          <w:rFonts w:ascii="Arial" w:eastAsia="Arial" w:hAnsi="Arial" w:cs="Arial"/>
          <w:color w:val="000000"/>
          <w:sz w:val="24"/>
          <w:szCs w:val="24"/>
        </w:rPr>
        <w:t>.</w:t>
      </w:r>
    </w:p>
    <w:p w:rsidR="00A31BD8" w:rsidRDefault="009F6A84">
      <w:pPr>
        <w:widowControl w:val="0"/>
        <w:pBdr>
          <w:top w:val="nil"/>
          <w:left w:val="nil"/>
          <w:bottom w:val="nil"/>
          <w:right w:val="nil"/>
          <w:between w:val="nil"/>
        </w:pBdr>
        <w:spacing w:after="0" w:line="360" w:lineRule="auto"/>
        <w:ind w:right="120"/>
        <w:jc w:val="both"/>
        <w:rPr>
          <w:rFonts w:ascii="Arial" w:eastAsia="Arial" w:hAnsi="Arial" w:cs="Arial"/>
          <w:color w:val="000000"/>
          <w:sz w:val="24"/>
          <w:szCs w:val="24"/>
        </w:rPr>
      </w:pPr>
      <w:r>
        <w:rPr>
          <w:rFonts w:ascii="Arial" w:eastAsia="Arial" w:hAnsi="Arial" w:cs="Arial"/>
          <w:color w:val="000000"/>
          <w:sz w:val="24"/>
          <w:szCs w:val="24"/>
        </w:rPr>
        <w:t>Por esta ser a expressão da minha vontade, declaro que autorizo o uso acima descrito, sem que nada haja a ser reclamado a título de contraprestação.</w:t>
      </w:r>
    </w:p>
    <w:p w:rsidR="00A31BD8" w:rsidRDefault="00A31BD8">
      <w:pPr>
        <w:widowControl w:val="0"/>
        <w:pBdr>
          <w:top w:val="nil"/>
          <w:left w:val="nil"/>
          <w:bottom w:val="nil"/>
          <w:right w:val="nil"/>
          <w:between w:val="nil"/>
        </w:pBdr>
        <w:spacing w:before="2" w:after="0" w:line="240" w:lineRule="auto"/>
        <w:rPr>
          <w:rFonts w:ascii="Arial" w:eastAsia="Arial" w:hAnsi="Arial" w:cs="Arial"/>
          <w:color w:val="000000"/>
          <w:sz w:val="24"/>
          <w:szCs w:val="24"/>
        </w:rPr>
      </w:pPr>
    </w:p>
    <w:p w:rsidR="00A31BD8" w:rsidRDefault="009F6A84">
      <w:pPr>
        <w:widowControl w:val="0"/>
        <w:pBdr>
          <w:top w:val="nil"/>
          <w:left w:val="nil"/>
          <w:bottom w:val="nil"/>
          <w:right w:val="nil"/>
          <w:between w:val="nil"/>
        </w:pBdr>
        <w:tabs>
          <w:tab w:val="left" w:pos="4986"/>
          <w:tab w:val="left" w:pos="5627"/>
          <w:tab w:val="left" w:pos="7785"/>
          <w:tab w:val="left" w:pos="8556"/>
        </w:tabs>
        <w:spacing w:before="95" w:after="0" w:line="720" w:lineRule="auto"/>
        <w:ind w:right="114"/>
        <w:rPr>
          <w:rFonts w:ascii="Arial" w:eastAsia="Arial" w:hAnsi="Arial" w:cs="Arial"/>
          <w:color w:val="000000"/>
          <w:sz w:val="24"/>
          <w:szCs w:val="24"/>
          <w:u w:val="single"/>
        </w:rPr>
      </w:pPr>
      <w:r>
        <w:rPr>
          <w:rFonts w:ascii="Arial" w:eastAsia="Arial" w:hAnsi="Arial" w:cs="Arial"/>
          <w:color w:val="000000"/>
          <w:sz w:val="24"/>
          <w:szCs w:val="24"/>
        </w:rPr>
        <w:t xml:space="preserve">Local e Data: </w:t>
      </w:r>
      <w:r>
        <w:rPr>
          <w:rFonts w:ascii="Arial" w:eastAsia="Arial" w:hAnsi="Arial" w:cs="Arial"/>
          <w:color w:val="000000"/>
          <w:sz w:val="24"/>
          <w:szCs w:val="24"/>
          <w:u w:val="single"/>
        </w:rPr>
        <w:t>_____________________________________________</w:t>
      </w:r>
    </w:p>
    <w:p w:rsidR="00A31BD8" w:rsidRDefault="009F6A84">
      <w:pPr>
        <w:widowControl w:val="0"/>
        <w:pBdr>
          <w:top w:val="nil"/>
          <w:left w:val="nil"/>
          <w:bottom w:val="nil"/>
          <w:right w:val="nil"/>
          <w:between w:val="nil"/>
        </w:pBdr>
        <w:tabs>
          <w:tab w:val="left" w:pos="4986"/>
          <w:tab w:val="left" w:pos="5627"/>
          <w:tab w:val="left" w:pos="7785"/>
          <w:tab w:val="left" w:pos="8556"/>
        </w:tabs>
        <w:spacing w:before="95" w:after="0" w:line="720" w:lineRule="auto"/>
        <w:ind w:right="114"/>
        <w:rPr>
          <w:rFonts w:ascii="Arial" w:eastAsia="Arial" w:hAnsi="Arial" w:cs="Arial"/>
          <w:color w:val="000000"/>
          <w:sz w:val="24"/>
          <w:szCs w:val="24"/>
        </w:rPr>
      </w:pPr>
      <w:r>
        <w:rPr>
          <w:rFonts w:ascii="Arial" w:eastAsia="Arial" w:hAnsi="Arial" w:cs="Arial"/>
          <w:color w:val="000000"/>
          <w:sz w:val="24"/>
          <w:szCs w:val="24"/>
        </w:rPr>
        <w:t>Assinatura:</w:t>
      </w:r>
      <w:r>
        <w:rPr>
          <w:rFonts w:ascii="Arial" w:eastAsia="Arial" w:hAnsi="Arial" w:cs="Arial"/>
          <w:sz w:val="24"/>
          <w:szCs w:val="24"/>
          <w:u w:val="single"/>
        </w:rPr>
        <w:t>_______________________________________________</w:t>
      </w:r>
    </w:p>
    <w:p w:rsidR="00A31BD8" w:rsidRDefault="009F6A84">
      <w:pPr>
        <w:widowControl w:val="0"/>
        <w:pBdr>
          <w:top w:val="nil"/>
          <w:left w:val="nil"/>
          <w:bottom w:val="nil"/>
          <w:right w:val="nil"/>
          <w:between w:val="nil"/>
        </w:pBdr>
        <w:tabs>
          <w:tab w:val="left" w:pos="4986"/>
          <w:tab w:val="left" w:pos="5627"/>
          <w:tab w:val="left" w:pos="7785"/>
          <w:tab w:val="left" w:pos="8556"/>
        </w:tabs>
        <w:spacing w:before="95" w:after="0" w:line="720" w:lineRule="auto"/>
        <w:ind w:right="114"/>
        <w:rPr>
          <w:rFonts w:ascii="Arial" w:eastAsia="Arial" w:hAnsi="Arial" w:cs="Arial"/>
          <w:color w:val="000000"/>
          <w:sz w:val="24"/>
          <w:szCs w:val="24"/>
          <w:u w:val="single"/>
        </w:rPr>
      </w:pPr>
      <w:r>
        <w:rPr>
          <w:rFonts w:ascii="Arial" w:eastAsia="Arial" w:hAnsi="Arial" w:cs="Arial"/>
          <w:color w:val="000000"/>
          <w:sz w:val="24"/>
          <w:szCs w:val="24"/>
        </w:rPr>
        <w:t>Telefone para contato:</w:t>
      </w:r>
      <w:r>
        <w:rPr>
          <w:rFonts w:ascii="Arial" w:eastAsia="Arial" w:hAnsi="Arial" w:cs="Arial"/>
          <w:color w:val="000000"/>
          <w:sz w:val="24"/>
          <w:szCs w:val="24"/>
          <w:u w:val="single"/>
        </w:rPr>
        <w:t>_______________________________________</w:t>
      </w:r>
    </w:p>
    <w:p w:rsidR="00A31BD8" w:rsidRDefault="00A31BD8">
      <w:pPr>
        <w:jc w:val="center"/>
        <w:rPr>
          <w:rFonts w:ascii="Arial" w:eastAsia="Arial" w:hAnsi="Arial" w:cs="Arial"/>
          <w:b/>
          <w:sz w:val="24"/>
          <w:szCs w:val="24"/>
        </w:rPr>
      </w:pPr>
    </w:p>
    <w:p w:rsidR="00A31BD8" w:rsidRDefault="00A31BD8">
      <w:pPr>
        <w:jc w:val="center"/>
        <w:rPr>
          <w:rFonts w:ascii="Arial" w:eastAsia="Arial" w:hAnsi="Arial" w:cs="Arial"/>
          <w:b/>
          <w:sz w:val="24"/>
          <w:szCs w:val="24"/>
        </w:rPr>
      </w:pPr>
    </w:p>
    <w:p w:rsidR="00A31BD8" w:rsidRDefault="009F6A84">
      <w:pPr>
        <w:jc w:val="center"/>
        <w:rPr>
          <w:rFonts w:ascii="Arial" w:eastAsia="Arial" w:hAnsi="Arial" w:cs="Arial"/>
          <w:b/>
          <w:sz w:val="24"/>
          <w:szCs w:val="24"/>
        </w:rPr>
      </w:pPr>
      <w:r>
        <w:rPr>
          <w:rFonts w:ascii="Arial" w:eastAsia="Arial" w:hAnsi="Arial" w:cs="Arial"/>
          <w:b/>
          <w:sz w:val="24"/>
          <w:szCs w:val="24"/>
        </w:rPr>
        <w:lastRenderedPageBreak/>
        <w:t xml:space="preserve">ANEXO 3 – AUTORIZAÇÃO PARA </w:t>
      </w:r>
      <w:r w:rsidRPr="008456C8">
        <w:rPr>
          <w:rFonts w:ascii="Arial" w:eastAsia="Arial" w:hAnsi="Arial" w:cs="Arial"/>
          <w:b/>
          <w:sz w:val="24"/>
          <w:szCs w:val="24"/>
        </w:rPr>
        <w:t xml:space="preserve">MENORES DE </w:t>
      </w:r>
      <w:sdt>
        <w:sdtPr>
          <w:tag w:val="goog_rdk_20"/>
          <w:id w:val="-519710619"/>
        </w:sdtPr>
        <w:sdtEndPr/>
        <w:sdtContent/>
      </w:sdt>
      <w:sdt>
        <w:sdtPr>
          <w:tag w:val="goog_rdk_21"/>
          <w:id w:val="-81921051"/>
        </w:sdtPr>
        <w:sdtEndPr/>
        <w:sdtContent/>
      </w:sdt>
      <w:r w:rsidRPr="008456C8">
        <w:rPr>
          <w:rFonts w:ascii="Arial" w:eastAsia="Arial" w:hAnsi="Arial" w:cs="Arial"/>
          <w:b/>
          <w:sz w:val="24"/>
          <w:szCs w:val="24"/>
        </w:rPr>
        <w:t>IDADE</w:t>
      </w:r>
    </w:p>
    <w:p w:rsidR="00A31BD8" w:rsidRDefault="00A31BD8" w:rsidP="00811CD2">
      <w:pPr>
        <w:rPr>
          <w:rFonts w:ascii="Arial" w:eastAsia="Arial" w:hAnsi="Arial" w:cs="Arial"/>
          <w:b/>
          <w:sz w:val="24"/>
          <w:szCs w:val="24"/>
        </w:rPr>
      </w:pPr>
    </w:p>
    <w:p w:rsidR="00A31BD8" w:rsidRDefault="009F6A84">
      <w:pPr>
        <w:jc w:val="both"/>
        <w:rPr>
          <w:rFonts w:ascii="Arial" w:eastAsia="Arial" w:hAnsi="Arial" w:cs="Arial"/>
          <w:sz w:val="24"/>
          <w:szCs w:val="24"/>
        </w:rPr>
      </w:pPr>
      <w:r>
        <w:rPr>
          <w:rFonts w:ascii="Arial" w:eastAsia="Arial" w:hAnsi="Arial" w:cs="Arial"/>
          <w:sz w:val="24"/>
          <w:szCs w:val="24"/>
        </w:rPr>
        <w:t xml:space="preserve">Eu,__________________________________________________, responsável pelo menor de idade, ___________________________________________, que integra o grupo, ______________________, que foi selecionado em processo curatorial através de chamada pública, lançada pelo </w:t>
      </w:r>
      <w:proofErr w:type="gramStart"/>
      <w:r>
        <w:rPr>
          <w:rFonts w:ascii="Arial" w:eastAsia="Arial" w:hAnsi="Arial" w:cs="Arial"/>
          <w:sz w:val="24"/>
          <w:szCs w:val="24"/>
        </w:rPr>
        <w:t>Sesc</w:t>
      </w:r>
      <w:proofErr w:type="gramEnd"/>
      <w:r>
        <w:rPr>
          <w:rFonts w:ascii="Arial" w:eastAsia="Arial" w:hAnsi="Arial" w:cs="Arial"/>
          <w:sz w:val="24"/>
          <w:szCs w:val="24"/>
        </w:rPr>
        <w:t xml:space="preserve"> Regional Piauí, estou ciente do conteúdo da 4ª Mostra Tremembé Sesc de Música que será realizada nos dias,____________________ de novembro do ano de 2020, na(s) cidade(s) de _________________________________________ e autorizo a sua participação como músico dentro da programação de apresentações artísticas, condicionada aos termos da convocatória bem como da sua veiculação em plataformas digitais do Sesc, canais virtuais institucionais relacionados com o Sesc, programas de TV em parceria com o Sesc e rádios públicas conforme </w:t>
      </w:r>
      <w:r>
        <w:rPr>
          <w:rFonts w:ascii="Arial" w:eastAsia="Arial" w:hAnsi="Arial" w:cs="Arial"/>
          <w:b/>
          <w:sz w:val="24"/>
          <w:szCs w:val="24"/>
        </w:rPr>
        <w:t>“Termo de Autorização de Uso de Imagem</w:t>
      </w:r>
      <w:r w:rsidR="003A3AFD">
        <w:rPr>
          <w:rFonts w:ascii="Arial" w:eastAsia="Arial" w:hAnsi="Arial" w:cs="Arial"/>
          <w:b/>
          <w:sz w:val="24"/>
          <w:szCs w:val="24"/>
        </w:rPr>
        <w:t>, nome e voz</w:t>
      </w:r>
      <w:r>
        <w:rPr>
          <w:rFonts w:ascii="Arial" w:eastAsia="Arial" w:hAnsi="Arial" w:cs="Arial"/>
          <w:b/>
          <w:sz w:val="24"/>
          <w:szCs w:val="24"/>
        </w:rPr>
        <w:t xml:space="preserve">” </w:t>
      </w:r>
      <w:r>
        <w:rPr>
          <w:rFonts w:ascii="Arial" w:eastAsia="Arial" w:hAnsi="Arial" w:cs="Arial"/>
          <w:sz w:val="24"/>
          <w:szCs w:val="24"/>
        </w:rPr>
        <w:t>e</w:t>
      </w:r>
      <w:r>
        <w:rPr>
          <w:rFonts w:ascii="Arial" w:eastAsia="Arial" w:hAnsi="Arial" w:cs="Arial"/>
          <w:b/>
          <w:sz w:val="24"/>
          <w:szCs w:val="24"/>
        </w:rPr>
        <w:t xml:space="preserve"> </w:t>
      </w:r>
      <w:r>
        <w:rPr>
          <w:rFonts w:ascii="Arial" w:eastAsia="Arial" w:hAnsi="Arial" w:cs="Arial"/>
          <w:sz w:val="24"/>
          <w:szCs w:val="24"/>
        </w:rPr>
        <w:t>de acordo com o prazo de vigência expresso no mesmo.</w:t>
      </w:r>
    </w:p>
    <w:p w:rsidR="00A31BD8" w:rsidRDefault="00A31BD8">
      <w:pPr>
        <w:jc w:val="both"/>
        <w:rPr>
          <w:rFonts w:ascii="Arial" w:eastAsia="Arial" w:hAnsi="Arial" w:cs="Arial"/>
          <w:sz w:val="24"/>
          <w:szCs w:val="24"/>
        </w:rPr>
      </w:pPr>
    </w:p>
    <w:p w:rsidR="00A31BD8" w:rsidRDefault="009F6A84">
      <w:pPr>
        <w:jc w:val="both"/>
        <w:rPr>
          <w:rFonts w:ascii="Arial" w:eastAsia="Arial" w:hAnsi="Arial" w:cs="Arial"/>
          <w:sz w:val="24"/>
          <w:szCs w:val="24"/>
        </w:rPr>
      </w:pPr>
      <w:r>
        <w:rPr>
          <w:rFonts w:ascii="Arial" w:eastAsia="Arial" w:hAnsi="Arial" w:cs="Arial"/>
          <w:sz w:val="24"/>
          <w:szCs w:val="24"/>
        </w:rPr>
        <w:t>_______________________________________________________________</w:t>
      </w:r>
    </w:p>
    <w:p w:rsidR="00A31BD8" w:rsidRDefault="009F6A84">
      <w:pPr>
        <w:jc w:val="center"/>
        <w:rPr>
          <w:rFonts w:ascii="Arial" w:eastAsia="Arial" w:hAnsi="Arial" w:cs="Arial"/>
          <w:sz w:val="24"/>
          <w:szCs w:val="24"/>
        </w:rPr>
      </w:pPr>
      <w:r>
        <w:rPr>
          <w:rFonts w:ascii="Arial" w:eastAsia="Arial" w:hAnsi="Arial" w:cs="Arial"/>
          <w:sz w:val="24"/>
          <w:szCs w:val="24"/>
        </w:rPr>
        <w:t>Assinatura do pai ou responsável legal</w:t>
      </w:r>
    </w:p>
    <w:p w:rsidR="00A31BD8" w:rsidRDefault="009F6A84">
      <w:pPr>
        <w:jc w:val="center"/>
        <w:rPr>
          <w:rFonts w:ascii="Arial" w:eastAsia="Arial" w:hAnsi="Arial" w:cs="Arial"/>
          <w:sz w:val="24"/>
          <w:szCs w:val="24"/>
        </w:rPr>
      </w:pPr>
      <w:r>
        <w:rPr>
          <w:rFonts w:ascii="Arial" w:eastAsia="Arial" w:hAnsi="Arial" w:cs="Arial"/>
          <w:sz w:val="24"/>
          <w:szCs w:val="24"/>
        </w:rPr>
        <w:t>RG do pai ou responsável:__________________________</w:t>
      </w:r>
    </w:p>
    <w:p w:rsidR="00A31BD8" w:rsidRDefault="009F6A84">
      <w:pPr>
        <w:jc w:val="center"/>
        <w:rPr>
          <w:rFonts w:ascii="Arial" w:eastAsia="Arial" w:hAnsi="Arial" w:cs="Arial"/>
          <w:sz w:val="24"/>
          <w:szCs w:val="24"/>
        </w:rPr>
      </w:pPr>
      <w:r>
        <w:rPr>
          <w:rFonts w:ascii="Arial" w:eastAsia="Arial" w:hAnsi="Arial" w:cs="Arial"/>
          <w:sz w:val="24"/>
          <w:szCs w:val="24"/>
        </w:rPr>
        <w:t>CPF do pai ou responsável:__________________________</w:t>
      </w:r>
    </w:p>
    <w:p w:rsidR="00A31BD8" w:rsidRDefault="00A31BD8">
      <w:pPr>
        <w:jc w:val="center"/>
        <w:rPr>
          <w:rFonts w:ascii="Arial" w:eastAsia="Arial" w:hAnsi="Arial" w:cs="Arial"/>
          <w:sz w:val="24"/>
          <w:szCs w:val="24"/>
        </w:rPr>
      </w:pPr>
    </w:p>
    <w:p w:rsidR="00A31BD8" w:rsidRDefault="00A31BD8">
      <w:pPr>
        <w:jc w:val="center"/>
        <w:rPr>
          <w:rFonts w:ascii="Arial" w:eastAsia="Arial" w:hAnsi="Arial" w:cs="Arial"/>
          <w:sz w:val="24"/>
          <w:szCs w:val="24"/>
        </w:rPr>
      </w:pPr>
    </w:p>
    <w:p w:rsidR="00A31BD8" w:rsidRDefault="00A31BD8"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630882" w:rsidRDefault="00630882" w:rsidP="00630882">
      <w:pPr>
        <w:rPr>
          <w:rFonts w:ascii="Arial" w:eastAsia="Arial" w:hAnsi="Arial" w:cs="Arial"/>
          <w:sz w:val="24"/>
          <w:szCs w:val="24"/>
        </w:rPr>
      </w:pPr>
    </w:p>
    <w:p w:rsidR="00AB536D" w:rsidRDefault="00AB536D" w:rsidP="00630882">
      <w:pPr>
        <w:rPr>
          <w:rFonts w:ascii="Arial" w:eastAsia="Arial" w:hAnsi="Arial" w:cs="Arial"/>
          <w:sz w:val="24"/>
          <w:szCs w:val="24"/>
        </w:rPr>
      </w:pPr>
    </w:p>
    <w:p w:rsidR="00F85505" w:rsidRDefault="00F85505" w:rsidP="00630882">
      <w:pPr>
        <w:rPr>
          <w:rFonts w:ascii="Arial" w:eastAsia="Arial" w:hAnsi="Arial" w:cs="Arial"/>
          <w:sz w:val="24"/>
          <w:szCs w:val="24"/>
        </w:rPr>
      </w:pPr>
    </w:p>
    <w:p w:rsidR="00F85505" w:rsidRDefault="00F85505" w:rsidP="00630882">
      <w:pPr>
        <w:rPr>
          <w:rFonts w:ascii="Arial" w:eastAsia="Arial" w:hAnsi="Arial" w:cs="Arial"/>
          <w:sz w:val="24"/>
          <w:szCs w:val="24"/>
        </w:rPr>
      </w:pPr>
    </w:p>
    <w:p w:rsidR="00811CD2" w:rsidRDefault="00811CD2" w:rsidP="00630882">
      <w:pPr>
        <w:rPr>
          <w:rFonts w:ascii="Arial" w:eastAsia="Arial" w:hAnsi="Arial" w:cs="Arial"/>
          <w:sz w:val="24"/>
          <w:szCs w:val="24"/>
        </w:rPr>
      </w:pPr>
    </w:p>
    <w:p w:rsidR="00811CD2" w:rsidRDefault="00811CD2" w:rsidP="00811CD2">
      <w:pPr>
        <w:jc w:val="center"/>
        <w:rPr>
          <w:rFonts w:ascii="Arial" w:eastAsia="Arial" w:hAnsi="Arial" w:cs="Arial"/>
          <w:b/>
          <w:sz w:val="24"/>
          <w:szCs w:val="24"/>
        </w:rPr>
      </w:pPr>
      <w:r>
        <w:rPr>
          <w:rFonts w:ascii="Arial" w:eastAsia="Arial" w:hAnsi="Arial" w:cs="Arial"/>
          <w:b/>
          <w:sz w:val="24"/>
          <w:szCs w:val="24"/>
        </w:rPr>
        <w:t>ANEXO 4 – DECLARAÇÃO DE NÃO PARENTESCO</w:t>
      </w:r>
    </w:p>
    <w:p w:rsidR="00F85505" w:rsidRDefault="00F85505" w:rsidP="00811CD2">
      <w:pPr>
        <w:jc w:val="center"/>
        <w:rPr>
          <w:rFonts w:ascii="Arial" w:eastAsia="Arial" w:hAnsi="Arial" w:cs="Arial"/>
          <w:b/>
          <w:sz w:val="24"/>
          <w:szCs w:val="24"/>
        </w:rPr>
      </w:pPr>
    </w:p>
    <w:p w:rsidR="00F85505" w:rsidRPr="00F85505" w:rsidRDefault="00F85505" w:rsidP="00F85505">
      <w:pPr>
        <w:spacing w:after="0" w:line="240" w:lineRule="auto"/>
        <w:jc w:val="center"/>
        <w:rPr>
          <w:rFonts w:ascii="Arial" w:eastAsia="Times New Roman" w:hAnsi="Arial" w:cs="Arial"/>
          <w:b/>
          <w:sz w:val="24"/>
          <w:szCs w:val="24"/>
        </w:rPr>
      </w:pPr>
      <w:r w:rsidRPr="00F85505">
        <w:rPr>
          <w:rFonts w:ascii="Arial" w:eastAsia="Times New Roman" w:hAnsi="Arial" w:cs="Arial"/>
          <w:b/>
          <w:sz w:val="24"/>
          <w:szCs w:val="24"/>
        </w:rPr>
        <w:t>DECLARAÇÃO</w:t>
      </w:r>
    </w:p>
    <w:p w:rsidR="00F85505" w:rsidRPr="00F85505" w:rsidRDefault="00F85505" w:rsidP="00F85505">
      <w:pPr>
        <w:spacing w:after="0" w:line="240" w:lineRule="auto"/>
        <w:jc w:val="both"/>
        <w:rPr>
          <w:rFonts w:ascii="Arial" w:eastAsia="Times New Roman" w:hAnsi="Arial" w:cs="Arial"/>
          <w:sz w:val="24"/>
          <w:szCs w:val="24"/>
        </w:rPr>
      </w:pPr>
    </w:p>
    <w:p w:rsidR="00101004" w:rsidRDefault="00101004" w:rsidP="00F85505">
      <w:pPr>
        <w:spacing w:after="0" w:line="240" w:lineRule="auto"/>
        <w:jc w:val="both"/>
        <w:rPr>
          <w:rFonts w:ascii="Arial" w:eastAsia="Times New Roman" w:hAnsi="Arial" w:cs="Arial"/>
          <w:sz w:val="24"/>
          <w:szCs w:val="24"/>
        </w:rPr>
      </w:pPr>
    </w:p>
    <w:p w:rsidR="00101004" w:rsidRPr="00F85505" w:rsidRDefault="00101004" w:rsidP="00F85505">
      <w:pPr>
        <w:spacing w:after="0" w:line="240" w:lineRule="auto"/>
        <w:jc w:val="both"/>
        <w:rPr>
          <w:rFonts w:ascii="Arial" w:eastAsia="Times New Roman" w:hAnsi="Arial" w:cs="Arial"/>
          <w:sz w:val="24"/>
          <w:szCs w:val="24"/>
        </w:rPr>
      </w:pPr>
    </w:p>
    <w:p w:rsidR="00F85505" w:rsidRPr="00F85505" w:rsidRDefault="00F85505" w:rsidP="00F85505">
      <w:pPr>
        <w:spacing w:after="0" w:line="240" w:lineRule="auto"/>
        <w:ind w:left="360" w:firstLine="900"/>
        <w:jc w:val="both"/>
        <w:rPr>
          <w:rFonts w:ascii="Arial" w:eastAsia="Times New Roman" w:hAnsi="Arial" w:cs="Arial"/>
          <w:sz w:val="24"/>
          <w:szCs w:val="24"/>
        </w:rPr>
      </w:pPr>
      <w:r w:rsidRPr="00F85505">
        <w:rPr>
          <w:rFonts w:ascii="Arial" w:eastAsia="Times New Roman" w:hAnsi="Arial" w:cs="Arial"/>
          <w:sz w:val="24"/>
          <w:szCs w:val="24"/>
        </w:rPr>
        <w:t>Declaro para os devidos fins que _______</w:t>
      </w:r>
      <w:r w:rsidR="00101004">
        <w:rPr>
          <w:rFonts w:ascii="Arial" w:eastAsia="Times New Roman" w:hAnsi="Arial" w:cs="Arial"/>
          <w:sz w:val="24"/>
          <w:szCs w:val="24"/>
        </w:rPr>
        <w:t>_ empregado</w:t>
      </w:r>
      <w:r w:rsidRPr="00F85505">
        <w:rPr>
          <w:rFonts w:ascii="Arial" w:eastAsia="Times New Roman" w:hAnsi="Arial" w:cs="Arial"/>
          <w:sz w:val="24"/>
          <w:szCs w:val="24"/>
        </w:rPr>
        <w:t>,</w:t>
      </w:r>
      <w:proofErr w:type="gramStart"/>
      <w:r w:rsidRPr="00F85505">
        <w:rPr>
          <w:rFonts w:ascii="Arial" w:eastAsia="Times New Roman" w:hAnsi="Arial" w:cs="Arial"/>
          <w:sz w:val="24"/>
          <w:szCs w:val="24"/>
        </w:rPr>
        <w:t xml:space="preserve">  </w:t>
      </w:r>
      <w:proofErr w:type="gramEnd"/>
      <w:r w:rsidRPr="00F85505">
        <w:rPr>
          <w:rFonts w:ascii="Arial" w:eastAsia="Times New Roman" w:hAnsi="Arial" w:cs="Arial"/>
          <w:sz w:val="24"/>
          <w:szCs w:val="24"/>
        </w:rPr>
        <w:t>_____ estagiário</w:t>
      </w:r>
      <w:r w:rsidR="00101004">
        <w:rPr>
          <w:rFonts w:ascii="Arial" w:eastAsia="Times New Roman" w:hAnsi="Arial" w:cs="Arial"/>
          <w:sz w:val="24"/>
          <w:szCs w:val="24"/>
        </w:rPr>
        <w:t>, ________terceirizado do Sesc, bem como__________</w:t>
      </w:r>
      <w:r w:rsidR="00FE679B">
        <w:rPr>
          <w:rFonts w:ascii="Arial" w:eastAsia="Times New Roman" w:hAnsi="Arial" w:cs="Arial"/>
          <w:sz w:val="24"/>
          <w:szCs w:val="24"/>
        </w:rPr>
        <w:t>_</w:t>
      </w:r>
      <w:r w:rsidR="00101004">
        <w:rPr>
          <w:rFonts w:ascii="Arial" w:eastAsia="Times New Roman" w:hAnsi="Arial" w:cs="Arial"/>
          <w:sz w:val="24"/>
          <w:szCs w:val="24"/>
        </w:rPr>
        <w:t xml:space="preserve"> parentes em até segundo grau (afim ou consanguíneo) </w:t>
      </w:r>
      <w:r w:rsidRPr="00F85505">
        <w:rPr>
          <w:rFonts w:ascii="Arial" w:eastAsia="Times New Roman" w:hAnsi="Arial" w:cs="Arial"/>
          <w:sz w:val="24"/>
          <w:szCs w:val="24"/>
        </w:rPr>
        <w:t xml:space="preserve">de funcionários do Sesc. </w:t>
      </w:r>
    </w:p>
    <w:p w:rsidR="00F85505" w:rsidRPr="00F85505" w:rsidRDefault="00F85505" w:rsidP="00F85505">
      <w:pPr>
        <w:spacing w:after="0" w:line="240" w:lineRule="auto"/>
        <w:rPr>
          <w:rFonts w:ascii="Arial" w:eastAsia="Times New Roman" w:hAnsi="Arial" w:cs="Arial"/>
          <w:sz w:val="24"/>
          <w:szCs w:val="24"/>
        </w:rPr>
      </w:pPr>
    </w:p>
    <w:p w:rsidR="00F85505" w:rsidRPr="00F85505" w:rsidRDefault="00F85505" w:rsidP="00F85505">
      <w:pPr>
        <w:spacing w:after="0" w:line="240" w:lineRule="auto"/>
        <w:rPr>
          <w:rFonts w:ascii="Arial" w:eastAsia="Times New Roman" w:hAnsi="Arial" w:cs="Arial"/>
          <w:sz w:val="24"/>
          <w:szCs w:val="24"/>
        </w:rPr>
      </w:pPr>
    </w:p>
    <w:p w:rsidR="00F85505" w:rsidRPr="00F85505" w:rsidRDefault="00F85505" w:rsidP="00F85505">
      <w:pPr>
        <w:spacing w:after="0" w:line="240" w:lineRule="auto"/>
        <w:rPr>
          <w:rFonts w:ascii="Arial" w:eastAsia="Times New Roman" w:hAnsi="Arial" w:cs="Arial"/>
          <w:sz w:val="24"/>
          <w:szCs w:val="24"/>
        </w:rPr>
      </w:pPr>
    </w:p>
    <w:p w:rsidR="00F85505" w:rsidRPr="00F85505" w:rsidRDefault="00F85505" w:rsidP="00F85505">
      <w:pPr>
        <w:spacing w:after="0" w:line="240" w:lineRule="auto"/>
        <w:ind w:left="426" w:hanging="142"/>
        <w:jc w:val="center"/>
        <w:rPr>
          <w:rFonts w:ascii="Arial" w:eastAsia="Times New Roman" w:hAnsi="Arial" w:cs="Arial"/>
          <w:sz w:val="24"/>
          <w:szCs w:val="24"/>
        </w:rPr>
      </w:pPr>
      <w:r w:rsidRPr="00F85505">
        <w:rPr>
          <w:rFonts w:ascii="Arial" w:eastAsia="Times New Roman" w:hAnsi="Arial" w:cs="Arial"/>
          <w:sz w:val="24"/>
          <w:szCs w:val="24"/>
        </w:rPr>
        <w:t xml:space="preserve">            ________________ (PI), _____ de ____________ </w:t>
      </w:r>
      <w:proofErr w:type="spellStart"/>
      <w:r w:rsidRPr="00F85505">
        <w:rPr>
          <w:rFonts w:ascii="Arial" w:eastAsia="Times New Roman" w:hAnsi="Arial" w:cs="Arial"/>
          <w:sz w:val="24"/>
          <w:szCs w:val="24"/>
        </w:rPr>
        <w:t>de</w:t>
      </w:r>
      <w:proofErr w:type="spellEnd"/>
      <w:r w:rsidRPr="00F85505">
        <w:rPr>
          <w:rFonts w:ascii="Arial" w:eastAsia="Times New Roman" w:hAnsi="Arial" w:cs="Arial"/>
          <w:sz w:val="24"/>
          <w:szCs w:val="24"/>
        </w:rPr>
        <w:t xml:space="preserve"> _______.</w:t>
      </w:r>
    </w:p>
    <w:p w:rsidR="00F85505" w:rsidRPr="00F85505" w:rsidRDefault="00F85505" w:rsidP="00F85505">
      <w:pPr>
        <w:spacing w:after="0" w:line="240" w:lineRule="auto"/>
        <w:ind w:left="1620"/>
        <w:jc w:val="center"/>
        <w:rPr>
          <w:rFonts w:ascii="Arial" w:eastAsia="Times New Roman" w:hAnsi="Arial" w:cs="Arial"/>
          <w:sz w:val="24"/>
          <w:szCs w:val="24"/>
        </w:rPr>
      </w:pPr>
    </w:p>
    <w:p w:rsidR="00F85505" w:rsidRPr="00F85505" w:rsidRDefault="00F85505" w:rsidP="00F85505">
      <w:pPr>
        <w:spacing w:after="0" w:line="240" w:lineRule="auto"/>
        <w:ind w:left="1620"/>
        <w:jc w:val="center"/>
        <w:rPr>
          <w:rFonts w:ascii="Arial" w:eastAsia="Times New Roman" w:hAnsi="Arial" w:cs="Arial"/>
          <w:sz w:val="24"/>
          <w:szCs w:val="24"/>
        </w:rPr>
      </w:pPr>
    </w:p>
    <w:p w:rsidR="00F85505" w:rsidRPr="00F85505" w:rsidRDefault="00F85505" w:rsidP="00F85505">
      <w:pPr>
        <w:spacing w:after="0" w:line="240" w:lineRule="auto"/>
        <w:ind w:left="1620"/>
        <w:jc w:val="center"/>
        <w:rPr>
          <w:rFonts w:ascii="Arial" w:eastAsia="Times New Roman" w:hAnsi="Arial" w:cs="Arial"/>
          <w:sz w:val="24"/>
          <w:szCs w:val="24"/>
        </w:rPr>
      </w:pPr>
      <w:r w:rsidRPr="00F85505">
        <w:rPr>
          <w:rFonts w:ascii="Arial" w:eastAsia="Times New Roman" w:hAnsi="Arial" w:cs="Arial"/>
          <w:sz w:val="24"/>
          <w:szCs w:val="24"/>
        </w:rPr>
        <w:t>______________________________________________</w:t>
      </w:r>
    </w:p>
    <w:p w:rsidR="00F85505" w:rsidRPr="00F85505" w:rsidRDefault="00F85505" w:rsidP="00F85505">
      <w:pPr>
        <w:spacing w:after="0" w:line="240" w:lineRule="auto"/>
        <w:ind w:left="1620"/>
        <w:jc w:val="center"/>
        <w:rPr>
          <w:rFonts w:ascii="Arial" w:eastAsia="Times New Roman" w:hAnsi="Arial" w:cs="Arial"/>
          <w:sz w:val="24"/>
          <w:szCs w:val="24"/>
        </w:rPr>
      </w:pPr>
      <w:r w:rsidRPr="00F85505">
        <w:rPr>
          <w:rFonts w:ascii="Arial" w:eastAsia="Times New Roman" w:hAnsi="Arial" w:cs="Arial"/>
          <w:sz w:val="24"/>
          <w:szCs w:val="24"/>
        </w:rPr>
        <w:t>Assinatura.</w:t>
      </w:r>
    </w:p>
    <w:p w:rsidR="00F85505" w:rsidRPr="00F85505" w:rsidRDefault="00F85505" w:rsidP="00F85505">
      <w:pPr>
        <w:spacing w:after="0" w:line="240" w:lineRule="auto"/>
        <w:ind w:left="1620"/>
        <w:jc w:val="center"/>
        <w:rPr>
          <w:rFonts w:ascii="Arial" w:eastAsia="Times New Roman" w:hAnsi="Arial" w:cs="Arial"/>
          <w:sz w:val="24"/>
          <w:szCs w:val="24"/>
        </w:rPr>
      </w:pPr>
    </w:p>
    <w:p w:rsidR="00F85505" w:rsidRPr="00F85505" w:rsidRDefault="00F85505" w:rsidP="00F85505">
      <w:pPr>
        <w:spacing w:after="0" w:line="240" w:lineRule="auto"/>
        <w:ind w:left="1620"/>
        <w:jc w:val="center"/>
        <w:rPr>
          <w:rFonts w:ascii="Arial" w:eastAsia="Times New Roman" w:hAnsi="Arial" w:cs="Arial"/>
          <w:sz w:val="28"/>
          <w:szCs w:val="28"/>
        </w:rPr>
      </w:pPr>
    </w:p>
    <w:p w:rsidR="00F85505" w:rsidRPr="00F85505" w:rsidRDefault="00F85505" w:rsidP="00F85505">
      <w:pPr>
        <w:spacing w:after="0" w:line="240" w:lineRule="auto"/>
        <w:rPr>
          <w:rFonts w:ascii="Arial" w:eastAsia="Times New Roman" w:hAnsi="Arial" w:cs="Arial"/>
          <w:sz w:val="28"/>
          <w:szCs w:val="28"/>
        </w:rPr>
      </w:pPr>
    </w:p>
    <w:p w:rsidR="00811CD2" w:rsidRPr="00B43361" w:rsidRDefault="00811CD2">
      <w:pPr>
        <w:jc w:val="center"/>
        <w:rPr>
          <w:rFonts w:ascii="Arial" w:eastAsia="Arial" w:hAnsi="Arial" w:cs="Arial"/>
          <w:b/>
          <w:sz w:val="24"/>
          <w:szCs w:val="24"/>
          <w:highlight w:val="yellow"/>
        </w:rPr>
      </w:pPr>
    </w:p>
    <w:p w:rsidR="00811CD2" w:rsidRPr="00B43361" w:rsidRDefault="00811CD2">
      <w:pPr>
        <w:jc w:val="center"/>
        <w:rPr>
          <w:rFonts w:ascii="Arial" w:eastAsia="Arial" w:hAnsi="Arial" w:cs="Arial"/>
          <w:b/>
          <w:sz w:val="24"/>
          <w:szCs w:val="24"/>
          <w:highlight w:val="yellow"/>
        </w:rPr>
      </w:pPr>
    </w:p>
    <w:sectPr w:rsidR="00811CD2" w:rsidRPr="00B43361">
      <w:pgSz w:w="11906" w:h="16838"/>
      <w:pgMar w:top="1417" w:right="1701" w:bottom="1417" w:left="1701" w:header="708" w:footer="708"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F4" w15:done="0"/>
  <w15:commentEx w15:paraId="000000F5" w15:paraIdParent="000000F4" w15:done="0"/>
  <w15:commentEx w15:paraId="000000F6" w15:done="0"/>
  <w15:commentEx w15:paraId="000000F7" w15:paraIdParent="000000F6" w15:done="0"/>
  <w15:commentEx w15:paraId="000000F8" w15:done="0"/>
  <w15:commentEx w15:paraId="000000F9" w15:paraIdParent="000000F8" w15:done="0"/>
  <w15:commentEx w15:paraId="000000FA" w15:done="0"/>
  <w15:commentEx w15:paraId="000000FB" w15:paraIdParent="000000FA" w15:done="0"/>
  <w15:commentEx w15:paraId="000000FC" w15:done="0"/>
  <w15:commentEx w15:paraId="000000FD" w15:paraIdParent="000000FC" w15:done="0"/>
  <w15:commentEx w15:paraId="000000FE" w15:done="0"/>
  <w15:commentEx w15:paraId="00000100" w15:done="0"/>
  <w15:commentEx w15:paraId="00000101" w15:paraIdParent="00000100" w15:done="0"/>
  <w15:commentEx w15:paraId="00000102" w15:done="0"/>
  <w15:commentEx w15:paraId="00000103" w15:paraIdParent="00000102" w15:done="0"/>
  <w15:commentEx w15:paraId="00000104" w15:done="0"/>
  <w15:commentEx w15:paraId="00000105" w15:paraIdParent="00000104" w15:done="0"/>
  <w15:commentEx w15:paraId="00000106" w15:done="0"/>
  <w15:commentEx w15:paraId="00000107" w15:paraIdParent="00000106" w15:done="0"/>
  <w15:commentEx w15:paraId="00000108" w15:done="0"/>
  <w15:commentEx w15:paraId="00000109" w15:paraIdParent="00000108" w15:done="0"/>
  <w15:commentEx w15:paraId="0000010A" w15:paraIdParent="0000010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777D" w:rsidRDefault="0052777D" w:rsidP="00C21375">
      <w:pPr>
        <w:spacing w:after="0" w:line="240" w:lineRule="auto"/>
      </w:pPr>
      <w:r>
        <w:separator/>
      </w:r>
    </w:p>
  </w:endnote>
  <w:endnote w:type="continuationSeparator" w:id="0">
    <w:p w:rsidR="0052777D" w:rsidRDefault="0052777D" w:rsidP="00C21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777D" w:rsidRDefault="0052777D" w:rsidP="00C21375">
      <w:pPr>
        <w:spacing w:after="0" w:line="240" w:lineRule="auto"/>
      </w:pPr>
      <w:r>
        <w:separator/>
      </w:r>
    </w:p>
  </w:footnote>
  <w:footnote w:type="continuationSeparator" w:id="0">
    <w:p w:rsidR="0052777D" w:rsidRDefault="0052777D" w:rsidP="00C213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38D"/>
    <w:multiLevelType w:val="multilevel"/>
    <w:tmpl w:val="A43406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BC958F8"/>
    <w:multiLevelType w:val="multilevel"/>
    <w:tmpl w:val="AFC2198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nsid w:val="1B972518"/>
    <w:multiLevelType w:val="hybridMultilevel"/>
    <w:tmpl w:val="B3507BB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34D77BC"/>
    <w:multiLevelType w:val="multilevel"/>
    <w:tmpl w:val="7526AB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nsid w:val="2A123353"/>
    <w:multiLevelType w:val="multilevel"/>
    <w:tmpl w:val="7D9C6F1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nsid w:val="389328C0"/>
    <w:multiLevelType w:val="hybridMultilevel"/>
    <w:tmpl w:val="0024D05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46601891"/>
    <w:multiLevelType w:val="multilevel"/>
    <w:tmpl w:val="5DF624C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49272783"/>
    <w:multiLevelType w:val="multilevel"/>
    <w:tmpl w:val="00DEAA78"/>
    <w:lvl w:ilvl="0">
      <w:start w:val="9"/>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6C5120C7"/>
    <w:multiLevelType w:val="multilevel"/>
    <w:tmpl w:val="50D08C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6EF16F6F"/>
    <w:multiLevelType w:val="hybridMultilevel"/>
    <w:tmpl w:val="27D8D74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6"/>
  </w:num>
  <w:num w:numId="2">
    <w:abstractNumId w:val="3"/>
  </w:num>
  <w:num w:numId="3">
    <w:abstractNumId w:val="4"/>
  </w:num>
  <w:num w:numId="4">
    <w:abstractNumId w:val="0"/>
  </w:num>
  <w:num w:numId="5">
    <w:abstractNumId w:val="8"/>
  </w:num>
  <w:num w:numId="6">
    <w:abstractNumId w:val="1"/>
  </w:num>
  <w:num w:numId="7">
    <w:abstractNumId w:val="9"/>
  </w:num>
  <w:num w:numId="8">
    <w:abstractNumId w:val="5"/>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A31BD8"/>
    <w:rsid w:val="00020BC0"/>
    <w:rsid w:val="00040F00"/>
    <w:rsid w:val="000508CD"/>
    <w:rsid w:val="000622E8"/>
    <w:rsid w:val="000762F6"/>
    <w:rsid w:val="000840C9"/>
    <w:rsid w:val="00085B67"/>
    <w:rsid w:val="00092116"/>
    <w:rsid w:val="000C1A55"/>
    <w:rsid w:val="000D32F8"/>
    <w:rsid w:val="00101004"/>
    <w:rsid w:val="00103726"/>
    <w:rsid w:val="00106989"/>
    <w:rsid w:val="001141FE"/>
    <w:rsid w:val="00143FB1"/>
    <w:rsid w:val="00156105"/>
    <w:rsid w:val="0016064A"/>
    <w:rsid w:val="00176BF0"/>
    <w:rsid w:val="00195281"/>
    <w:rsid w:val="00197E44"/>
    <w:rsid w:val="001A75D5"/>
    <w:rsid w:val="001C1871"/>
    <w:rsid w:val="001C5814"/>
    <w:rsid w:val="001D2433"/>
    <w:rsid w:val="001D6E1A"/>
    <w:rsid w:val="001F2DD1"/>
    <w:rsid w:val="00204C26"/>
    <w:rsid w:val="002131C7"/>
    <w:rsid w:val="0022065B"/>
    <w:rsid w:val="002220D0"/>
    <w:rsid w:val="00236FAD"/>
    <w:rsid w:val="002633E1"/>
    <w:rsid w:val="00265ECF"/>
    <w:rsid w:val="002679F6"/>
    <w:rsid w:val="00267D57"/>
    <w:rsid w:val="00283A37"/>
    <w:rsid w:val="00291186"/>
    <w:rsid w:val="0029492A"/>
    <w:rsid w:val="00296365"/>
    <w:rsid w:val="002C014D"/>
    <w:rsid w:val="002C7B98"/>
    <w:rsid w:val="002D7C9A"/>
    <w:rsid w:val="002E06F3"/>
    <w:rsid w:val="002E33F3"/>
    <w:rsid w:val="003101E4"/>
    <w:rsid w:val="00315E48"/>
    <w:rsid w:val="00326D64"/>
    <w:rsid w:val="00330C3C"/>
    <w:rsid w:val="0034647F"/>
    <w:rsid w:val="0036049A"/>
    <w:rsid w:val="00362FEA"/>
    <w:rsid w:val="003728CD"/>
    <w:rsid w:val="00375035"/>
    <w:rsid w:val="00381192"/>
    <w:rsid w:val="00386827"/>
    <w:rsid w:val="00391533"/>
    <w:rsid w:val="003A3AFD"/>
    <w:rsid w:val="003B112C"/>
    <w:rsid w:val="003C2EDB"/>
    <w:rsid w:val="003D567F"/>
    <w:rsid w:val="003D5F54"/>
    <w:rsid w:val="003F3BE1"/>
    <w:rsid w:val="00410C34"/>
    <w:rsid w:val="004132D0"/>
    <w:rsid w:val="00420D60"/>
    <w:rsid w:val="00421FAB"/>
    <w:rsid w:val="00427928"/>
    <w:rsid w:val="0043479F"/>
    <w:rsid w:val="00442035"/>
    <w:rsid w:val="0044399A"/>
    <w:rsid w:val="00453FA0"/>
    <w:rsid w:val="00456A55"/>
    <w:rsid w:val="00471B7D"/>
    <w:rsid w:val="00491183"/>
    <w:rsid w:val="004A66C4"/>
    <w:rsid w:val="004B57CA"/>
    <w:rsid w:val="004D7D32"/>
    <w:rsid w:val="004E0651"/>
    <w:rsid w:val="004E774E"/>
    <w:rsid w:val="00512054"/>
    <w:rsid w:val="0052777D"/>
    <w:rsid w:val="00542A08"/>
    <w:rsid w:val="00550B36"/>
    <w:rsid w:val="0056383D"/>
    <w:rsid w:val="0058521F"/>
    <w:rsid w:val="00590B89"/>
    <w:rsid w:val="005B0776"/>
    <w:rsid w:val="005C158C"/>
    <w:rsid w:val="005C3758"/>
    <w:rsid w:val="005E73BF"/>
    <w:rsid w:val="005F48B9"/>
    <w:rsid w:val="005F51A8"/>
    <w:rsid w:val="005F6A3C"/>
    <w:rsid w:val="00606061"/>
    <w:rsid w:val="00622F28"/>
    <w:rsid w:val="006307C1"/>
    <w:rsid w:val="00630882"/>
    <w:rsid w:val="0064026B"/>
    <w:rsid w:val="00652FFE"/>
    <w:rsid w:val="006618DB"/>
    <w:rsid w:val="00672A5D"/>
    <w:rsid w:val="00687553"/>
    <w:rsid w:val="006E1046"/>
    <w:rsid w:val="006F39F8"/>
    <w:rsid w:val="006F5C7C"/>
    <w:rsid w:val="006F7BFC"/>
    <w:rsid w:val="00704FB8"/>
    <w:rsid w:val="00717703"/>
    <w:rsid w:val="00752FE8"/>
    <w:rsid w:val="007620C2"/>
    <w:rsid w:val="007A595A"/>
    <w:rsid w:val="007A7BC9"/>
    <w:rsid w:val="007C3BC7"/>
    <w:rsid w:val="007D370F"/>
    <w:rsid w:val="007D6851"/>
    <w:rsid w:val="007E4FBE"/>
    <w:rsid w:val="007F700C"/>
    <w:rsid w:val="008010C9"/>
    <w:rsid w:val="00811CD2"/>
    <w:rsid w:val="00830722"/>
    <w:rsid w:val="008316EE"/>
    <w:rsid w:val="0084070E"/>
    <w:rsid w:val="008456C8"/>
    <w:rsid w:val="008503B3"/>
    <w:rsid w:val="00863D69"/>
    <w:rsid w:val="0089283D"/>
    <w:rsid w:val="00895C1B"/>
    <w:rsid w:val="008A027F"/>
    <w:rsid w:val="008A1F20"/>
    <w:rsid w:val="008C3EC8"/>
    <w:rsid w:val="008E55F3"/>
    <w:rsid w:val="008F1B6A"/>
    <w:rsid w:val="008F2A4D"/>
    <w:rsid w:val="0091060B"/>
    <w:rsid w:val="00946033"/>
    <w:rsid w:val="00965A53"/>
    <w:rsid w:val="00966E6B"/>
    <w:rsid w:val="009677EA"/>
    <w:rsid w:val="00971119"/>
    <w:rsid w:val="0097497A"/>
    <w:rsid w:val="00984D24"/>
    <w:rsid w:val="009B5E57"/>
    <w:rsid w:val="009C0318"/>
    <w:rsid w:val="009C16CD"/>
    <w:rsid w:val="009F6A84"/>
    <w:rsid w:val="00A00F52"/>
    <w:rsid w:val="00A122BD"/>
    <w:rsid w:val="00A16C5B"/>
    <w:rsid w:val="00A31BD8"/>
    <w:rsid w:val="00A370A9"/>
    <w:rsid w:val="00A4104C"/>
    <w:rsid w:val="00A534F3"/>
    <w:rsid w:val="00A8260F"/>
    <w:rsid w:val="00A96606"/>
    <w:rsid w:val="00AB4433"/>
    <w:rsid w:val="00AB4C1E"/>
    <w:rsid w:val="00AB536D"/>
    <w:rsid w:val="00AC13A5"/>
    <w:rsid w:val="00AD449E"/>
    <w:rsid w:val="00B00531"/>
    <w:rsid w:val="00B212E6"/>
    <w:rsid w:val="00B23AC3"/>
    <w:rsid w:val="00B43361"/>
    <w:rsid w:val="00B45AB8"/>
    <w:rsid w:val="00B47C1D"/>
    <w:rsid w:val="00B63246"/>
    <w:rsid w:val="00B673D7"/>
    <w:rsid w:val="00B716A5"/>
    <w:rsid w:val="00B722D0"/>
    <w:rsid w:val="00B82002"/>
    <w:rsid w:val="00B9612D"/>
    <w:rsid w:val="00BA3A3B"/>
    <w:rsid w:val="00BA6CEA"/>
    <w:rsid w:val="00BA6FDC"/>
    <w:rsid w:val="00BB60C5"/>
    <w:rsid w:val="00BC0291"/>
    <w:rsid w:val="00BC216E"/>
    <w:rsid w:val="00BD50EC"/>
    <w:rsid w:val="00C0675B"/>
    <w:rsid w:val="00C1054B"/>
    <w:rsid w:val="00C123B8"/>
    <w:rsid w:val="00C21375"/>
    <w:rsid w:val="00C218FF"/>
    <w:rsid w:val="00C33461"/>
    <w:rsid w:val="00C33E93"/>
    <w:rsid w:val="00C37A2F"/>
    <w:rsid w:val="00C42726"/>
    <w:rsid w:val="00C432B2"/>
    <w:rsid w:val="00C448BF"/>
    <w:rsid w:val="00C63C70"/>
    <w:rsid w:val="00C71645"/>
    <w:rsid w:val="00C8167D"/>
    <w:rsid w:val="00C846D6"/>
    <w:rsid w:val="00CC1615"/>
    <w:rsid w:val="00CC6643"/>
    <w:rsid w:val="00D00A6A"/>
    <w:rsid w:val="00D0668E"/>
    <w:rsid w:val="00D34B06"/>
    <w:rsid w:val="00D472BF"/>
    <w:rsid w:val="00D502C7"/>
    <w:rsid w:val="00D50B2D"/>
    <w:rsid w:val="00D557F1"/>
    <w:rsid w:val="00D72F94"/>
    <w:rsid w:val="00D7475A"/>
    <w:rsid w:val="00D94260"/>
    <w:rsid w:val="00D96B24"/>
    <w:rsid w:val="00DF0C81"/>
    <w:rsid w:val="00DF7E99"/>
    <w:rsid w:val="00E17229"/>
    <w:rsid w:val="00E247E7"/>
    <w:rsid w:val="00E85146"/>
    <w:rsid w:val="00E86A13"/>
    <w:rsid w:val="00E91945"/>
    <w:rsid w:val="00E935E3"/>
    <w:rsid w:val="00E96A0A"/>
    <w:rsid w:val="00EA3D40"/>
    <w:rsid w:val="00EB5B5F"/>
    <w:rsid w:val="00EB5EA0"/>
    <w:rsid w:val="00EB7899"/>
    <w:rsid w:val="00EC3A7D"/>
    <w:rsid w:val="00EE18FF"/>
    <w:rsid w:val="00F07B62"/>
    <w:rsid w:val="00F13DC2"/>
    <w:rsid w:val="00F316F6"/>
    <w:rsid w:val="00F50E78"/>
    <w:rsid w:val="00F723B1"/>
    <w:rsid w:val="00F81CC1"/>
    <w:rsid w:val="00F81FB4"/>
    <w:rsid w:val="00F82EEF"/>
    <w:rsid w:val="00F85505"/>
    <w:rsid w:val="00F90179"/>
    <w:rsid w:val="00F902E9"/>
    <w:rsid w:val="00FD6A70"/>
    <w:rsid w:val="00FE026F"/>
    <w:rsid w:val="00FE67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685"/>
  </w:style>
  <w:style w:type="paragraph" w:styleId="Ttulo1">
    <w:name w:val="heading 1"/>
    <w:basedOn w:val="Normal"/>
    <w:next w:val="Normal"/>
    <w:link w:val="Ttulo1Char"/>
    <w:qFormat/>
    <w:rsid w:val="000E3685"/>
    <w:pPr>
      <w:keepNext/>
      <w:spacing w:after="0" w:line="240" w:lineRule="auto"/>
      <w:outlineLvl w:val="0"/>
    </w:pPr>
    <w:rPr>
      <w:rFonts w:ascii="Times New Roman" w:eastAsia="Times New Roman" w:hAnsi="Times New Roman" w:cs="Times New Roman"/>
      <w:b/>
      <w:sz w:val="24"/>
      <w:szCs w:val="20"/>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Hyperlink">
    <w:name w:val="Hyperlink"/>
    <w:basedOn w:val="Fontepargpadro"/>
    <w:uiPriority w:val="99"/>
    <w:unhideWhenUsed/>
    <w:rsid w:val="000E3685"/>
    <w:rPr>
      <w:color w:val="0563C1" w:themeColor="hyperlink"/>
      <w:u w:val="single"/>
    </w:rPr>
  </w:style>
  <w:style w:type="character" w:customStyle="1" w:styleId="Ttulo1Char">
    <w:name w:val="Título 1 Char"/>
    <w:basedOn w:val="Fontepargpadro"/>
    <w:link w:val="Ttulo1"/>
    <w:rsid w:val="000E3685"/>
    <w:rPr>
      <w:rFonts w:ascii="Times New Roman" w:eastAsia="Times New Roman" w:hAnsi="Times New Roman" w:cs="Times New Roman"/>
      <w:b/>
      <w:sz w:val="24"/>
      <w:szCs w:val="20"/>
      <w:lang w:eastAsia="pt-BR"/>
    </w:rPr>
  </w:style>
  <w:style w:type="paragraph" w:styleId="Cabealho">
    <w:name w:val="header"/>
    <w:basedOn w:val="Normal"/>
    <w:link w:val="CabealhoChar"/>
    <w:uiPriority w:val="99"/>
    <w:rsid w:val="000E3685"/>
    <w:pPr>
      <w:tabs>
        <w:tab w:val="center" w:pos="4419"/>
        <w:tab w:val="right" w:pos="8838"/>
      </w:tabs>
      <w:spacing w:after="0" w:line="240" w:lineRule="auto"/>
    </w:pPr>
    <w:rPr>
      <w:rFonts w:ascii="Times New Roman" w:eastAsia="Times New Roman" w:hAnsi="Times New Roman" w:cs="Times New Roman"/>
      <w:color w:val="000000"/>
      <w:sz w:val="20"/>
      <w:szCs w:val="20"/>
    </w:rPr>
  </w:style>
  <w:style w:type="character" w:customStyle="1" w:styleId="CabealhoChar">
    <w:name w:val="Cabeçalho Char"/>
    <w:basedOn w:val="Fontepargpadro"/>
    <w:link w:val="Cabealho"/>
    <w:uiPriority w:val="99"/>
    <w:rsid w:val="000E3685"/>
    <w:rPr>
      <w:rFonts w:ascii="Times New Roman" w:eastAsia="Times New Roman" w:hAnsi="Times New Roman" w:cs="Times New Roman"/>
      <w:color w:val="000000"/>
      <w:sz w:val="20"/>
      <w:szCs w:val="20"/>
      <w:lang w:eastAsia="pt-BR"/>
    </w:rPr>
  </w:style>
  <w:style w:type="paragraph" w:styleId="PargrafodaLista">
    <w:name w:val="List Paragraph"/>
    <w:basedOn w:val="Normal"/>
    <w:uiPriority w:val="99"/>
    <w:qFormat/>
    <w:rsid w:val="003F17C2"/>
    <w:pPr>
      <w:spacing w:after="160" w:line="259" w:lineRule="auto"/>
      <w:ind w:left="720"/>
    </w:pPr>
  </w:style>
  <w:style w:type="character" w:customStyle="1" w:styleId="eop">
    <w:name w:val="eop"/>
    <w:basedOn w:val="Fontepargpadro"/>
    <w:uiPriority w:val="99"/>
    <w:rsid w:val="00AD14B9"/>
    <w:rPr>
      <w:rFonts w:cs="Times New Roman"/>
    </w:rPr>
  </w:style>
  <w:style w:type="character" w:customStyle="1" w:styleId="normaltextrun">
    <w:name w:val="normaltextrun"/>
    <w:basedOn w:val="Fontepargpadro"/>
    <w:uiPriority w:val="99"/>
    <w:rsid w:val="008C536D"/>
    <w:rPr>
      <w:rFonts w:cs="Times New Roman"/>
    </w:rPr>
  </w:style>
  <w:style w:type="character" w:customStyle="1" w:styleId="contextualspellingandgrammarerror">
    <w:name w:val="contextualspellingandgrammarerror"/>
    <w:basedOn w:val="Fontepargpadro"/>
    <w:uiPriority w:val="99"/>
    <w:rsid w:val="008C536D"/>
    <w:rPr>
      <w:rFonts w:cs="Times New Roman"/>
    </w:rPr>
  </w:style>
  <w:style w:type="character" w:customStyle="1" w:styleId="spellingerror">
    <w:name w:val="spellingerror"/>
    <w:basedOn w:val="Fontepargpadro"/>
    <w:uiPriority w:val="99"/>
    <w:rsid w:val="008C536D"/>
    <w:rPr>
      <w:rFonts w:cs="Times New Roma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Corpodetexto">
    <w:name w:val="Body Text"/>
    <w:basedOn w:val="Normal"/>
    <w:link w:val="CorpodetextoChar"/>
    <w:uiPriority w:val="1"/>
    <w:qFormat/>
    <w:rsid w:val="002E5D6A"/>
    <w:pPr>
      <w:widowControl w:val="0"/>
      <w:autoSpaceDE w:val="0"/>
      <w:autoSpaceDN w:val="0"/>
      <w:spacing w:after="0" w:line="240" w:lineRule="auto"/>
    </w:pPr>
    <w:rPr>
      <w:rFonts w:ascii="Arial" w:eastAsia="Arial" w:hAnsi="Arial" w:cs="Arial"/>
      <w:sz w:val="24"/>
      <w:szCs w:val="24"/>
      <w:lang w:bidi="pt-BR"/>
    </w:rPr>
  </w:style>
  <w:style w:type="character" w:customStyle="1" w:styleId="CorpodetextoChar">
    <w:name w:val="Corpo de texto Char"/>
    <w:basedOn w:val="Fontepargpadro"/>
    <w:link w:val="Corpodetexto"/>
    <w:uiPriority w:val="1"/>
    <w:rsid w:val="002E5D6A"/>
    <w:rPr>
      <w:rFonts w:ascii="Arial" w:eastAsia="Arial" w:hAnsi="Arial" w:cs="Arial"/>
      <w:sz w:val="24"/>
      <w:szCs w:val="24"/>
      <w:lang w:bidi="pt-BR"/>
    </w:rPr>
  </w:style>
  <w:style w:type="paragraph" w:styleId="NormalWeb">
    <w:name w:val="Normal (Web)"/>
    <w:basedOn w:val="Normal"/>
    <w:uiPriority w:val="99"/>
    <w:unhideWhenUsed/>
    <w:rsid w:val="00524B04"/>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rio">
    <w:name w:val="annotation reference"/>
    <w:basedOn w:val="Fontepargpadro"/>
    <w:uiPriority w:val="99"/>
    <w:semiHidden/>
    <w:unhideWhenUsed/>
    <w:rsid w:val="00117FA6"/>
    <w:rPr>
      <w:sz w:val="16"/>
      <w:szCs w:val="16"/>
    </w:rPr>
  </w:style>
  <w:style w:type="paragraph" w:styleId="Textodecomentrio">
    <w:name w:val="annotation text"/>
    <w:basedOn w:val="Normal"/>
    <w:link w:val="TextodecomentrioChar"/>
    <w:uiPriority w:val="99"/>
    <w:semiHidden/>
    <w:unhideWhenUsed/>
    <w:rsid w:val="00117FA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117FA6"/>
    <w:rPr>
      <w:sz w:val="20"/>
      <w:szCs w:val="20"/>
    </w:rPr>
  </w:style>
  <w:style w:type="paragraph" w:styleId="Assuntodocomentrio">
    <w:name w:val="annotation subject"/>
    <w:basedOn w:val="Textodecomentrio"/>
    <w:next w:val="Textodecomentrio"/>
    <w:link w:val="AssuntodocomentrioChar"/>
    <w:uiPriority w:val="99"/>
    <w:semiHidden/>
    <w:unhideWhenUsed/>
    <w:rsid w:val="00117FA6"/>
    <w:rPr>
      <w:b/>
      <w:bCs/>
    </w:rPr>
  </w:style>
  <w:style w:type="character" w:customStyle="1" w:styleId="AssuntodocomentrioChar">
    <w:name w:val="Assunto do comentário Char"/>
    <w:basedOn w:val="TextodecomentrioChar"/>
    <w:link w:val="Assuntodocomentrio"/>
    <w:uiPriority w:val="99"/>
    <w:semiHidden/>
    <w:rsid w:val="00117FA6"/>
    <w:rPr>
      <w:b/>
      <w:bCs/>
      <w:sz w:val="20"/>
      <w:szCs w:val="20"/>
    </w:rPr>
  </w:style>
  <w:style w:type="paragraph" w:styleId="Textodebalo">
    <w:name w:val="Balloon Text"/>
    <w:basedOn w:val="Normal"/>
    <w:link w:val="TextodebaloChar"/>
    <w:uiPriority w:val="99"/>
    <w:semiHidden/>
    <w:unhideWhenUsed/>
    <w:rsid w:val="00117FA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17FA6"/>
    <w:rPr>
      <w:rFonts w:ascii="Segoe UI" w:hAnsi="Segoe UI" w:cs="Segoe UI"/>
      <w:sz w:val="18"/>
      <w:szCs w:val="18"/>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115" w:type="dxa"/>
        <w:right w:w="115" w:type="dxa"/>
      </w:tblCellMar>
    </w:tblPr>
  </w:style>
  <w:style w:type="paragraph" w:styleId="Rodap">
    <w:name w:val="footer"/>
    <w:basedOn w:val="Normal"/>
    <w:link w:val="RodapChar"/>
    <w:uiPriority w:val="99"/>
    <w:unhideWhenUsed/>
    <w:rsid w:val="00C21375"/>
    <w:pPr>
      <w:tabs>
        <w:tab w:val="center" w:pos="4252"/>
        <w:tab w:val="right" w:pos="8504"/>
      </w:tabs>
      <w:spacing w:after="0" w:line="240" w:lineRule="auto"/>
    </w:pPr>
  </w:style>
  <w:style w:type="character" w:customStyle="1" w:styleId="RodapChar">
    <w:name w:val="Rodapé Char"/>
    <w:basedOn w:val="Fontepargpadro"/>
    <w:link w:val="Rodap"/>
    <w:uiPriority w:val="99"/>
    <w:rsid w:val="00C213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685"/>
  </w:style>
  <w:style w:type="paragraph" w:styleId="Ttulo1">
    <w:name w:val="heading 1"/>
    <w:basedOn w:val="Normal"/>
    <w:next w:val="Normal"/>
    <w:link w:val="Ttulo1Char"/>
    <w:qFormat/>
    <w:rsid w:val="000E3685"/>
    <w:pPr>
      <w:keepNext/>
      <w:spacing w:after="0" w:line="240" w:lineRule="auto"/>
      <w:outlineLvl w:val="0"/>
    </w:pPr>
    <w:rPr>
      <w:rFonts w:ascii="Times New Roman" w:eastAsia="Times New Roman" w:hAnsi="Times New Roman" w:cs="Times New Roman"/>
      <w:b/>
      <w:sz w:val="24"/>
      <w:szCs w:val="20"/>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Hyperlink">
    <w:name w:val="Hyperlink"/>
    <w:basedOn w:val="Fontepargpadro"/>
    <w:uiPriority w:val="99"/>
    <w:unhideWhenUsed/>
    <w:rsid w:val="000E3685"/>
    <w:rPr>
      <w:color w:val="0563C1" w:themeColor="hyperlink"/>
      <w:u w:val="single"/>
    </w:rPr>
  </w:style>
  <w:style w:type="character" w:customStyle="1" w:styleId="Ttulo1Char">
    <w:name w:val="Título 1 Char"/>
    <w:basedOn w:val="Fontepargpadro"/>
    <w:link w:val="Ttulo1"/>
    <w:rsid w:val="000E3685"/>
    <w:rPr>
      <w:rFonts w:ascii="Times New Roman" w:eastAsia="Times New Roman" w:hAnsi="Times New Roman" w:cs="Times New Roman"/>
      <w:b/>
      <w:sz w:val="24"/>
      <w:szCs w:val="20"/>
      <w:lang w:eastAsia="pt-BR"/>
    </w:rPr>
  </w:style>
  <w:style w:type="paragraph" w:styleId="Cabealho">
    <w:name w:val="header"/>
    <w:basedOn w:val="Normal"/>
    <w:link w:val="CabealhoChar"/>
    <w:uiPriority w:val="99"/>
    <w:rsid w:val="000E3685"/>
    <w:pPr>
      <w:tabs>
        <w:tab w:val="center" w:pos="4419"/>
        <w:tab w:val="right" w:pos="8838"/>
      </w:tabs>
      <w:spacing w:after="0" w:line="240" w:lineRule="auto"/>
    </w:pPr>
    <w:rPr>
      <w:rFonts w:ascii="Times New Roman" w:eastAsia="Times New Roman" w:hAnsi="Times New Roman" w:cs="Times New Roman"/>
      <w:color w:val="000000"/>
      <w:sz w:val="20"/>
      <w:szCs w:val="20"/>
    </w:rPr>
  </w:style>
  <w:style w:type="character" w:customStyle="1" w:styleId="CabealhoChar">
    <w:name w:val="Cabeçalho Char"/>
    <w:basedOn w:val="Fontepargpadro"/>
    <w:link w:val="Cabealho"/>
    <w:uiPriority w:val="99"/>
    <w:rsid w:val="000E3685"/>
    <w:rPr>
      <w:rFonts w:ascii="Times New Roman" w:eastAsia="Times New Roman" w:hAnsi="Times New Roman" w:cs="Times New Roman"/>
      <w:color w:val="000000"/>
      <w:sz w:val="20"/>
      <w:szCs w:val="20"/>
      <w:lang w:eastAsia="pt-BR"/>
    </w:rPr>
  </w:style>
  <w:style w:type="paragraph" w:styleId="PargrafodaLista">
    <w:name w:val="List Paragraph"/>
    <w:basedOn w:val="Normal"/>
    <w:uiPriority w:val="99"/>
    <w:qFormat/>
    <w:rsid w:val="003F17C2"/>
    <w:pPr>
      <w:spacing w:after="160" w:line="259" w:lineRule="auto"/>
      <w:ind w:left="720"/>
    </w:pPr>
  </w:style>
  <w:style w:type="character" w:customStyle="1" w:styleId="eop">
    <w:name w:val="eop"/>
    <w:basedOn w:val="Fontepargpadro"/>
    <w:uiPriority w:val="99"/>
    <w:rsid w:val="00AD14B9"/>
    <w:rPr>
      <w:rFonts w:cs="Times New Roman"/>
    </w:rPr>
  </w:style>
  <w:style w:type="character" w:customStyle="1" w:styleId="normaltextrun">
    <w:name w:val="normaltextrun"/>
    <w:basedOn w:val="Fontepargpadro"/>
    <w:uiPriority w:val="99"/>
    <w:rsid w:val="008C536D"/>
    <w:rPr>
      <w:rFonts w:cs="Times New Roman"/>
    </w:rPr>
  </w:style>
  <w:style w:type="character" w:customStyle="1" w:styleId="contextualspellingandgrammarerror">
    <w:name w:val="contextualspellingandgrammarerror"/>
    <w:basedOn w:val="Fontepargpadro"/>
    <w:uiPriority w:val="99"/>
    <w:rsid w:val="008C536D"/>
    <w:rPr>
      <w:rFonts w:cs="Times New Roman"/>
    </w:rPr>
  </w:style>
  <w:style w:type="character" w:customStyle="1" w:styleId="spellingerror">
    <w:name w:val="spellingerror"/>
    <w:basedOn w:val="Fontepargpadro"/>
    <w:uiPriority w:val="99"/>
    <w:rsid w:val="008C536D"/>
    <w:rPr>
      <w:rFonts w:cs="Times New Roma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Corpodetexto">
    <w:name w:val="Body Text"/>
    <w:basedOn w:val="Normal"/>
    <w:link w:val="CorpodetextoChar"/>
    <w:uiPriority w:val="1"/>
    <w:qFormat/>
    <w:rsid w:val="002E5D6A"/>
    <w:pPr>
      <w:widowControl w:val="0"/>
      <w:autoSpaceDE w:val="0"/>
      <w:autoSpaceDN w:val="0"/>
      <w:spacing w:after="0" w:line="240" w:lineRule="auto"/>
    </w:pPr>
    <w:rPr>
      <w:rFonts w:ascii="Arial" w:eastAsia="Arial" w:hAnsi="Arial" w:cs="Arial"/>
      <w:sz w:val="24"/>
      <w:szCs w:val="24"/>
      <w:lang w:bidi="pt-BR"/>
    </w:rPr>
  </w:style>
  <w:style w:type="character" w:customStyle="1" w:styleId="CorpodetextoChar">
    <w:name w:val="Corpo de texto Char"/>
    <w:basedOn w:val="Fontepargpadro"/>
    <w:link w:val="Corpodetexto"/>
    <w:uiPriority w:val="1"/>
    <w:rsid w:val="002E5D6A"/>
    <w:rPr>
      <w:rFonts w:ascii="Arial" w:eastAsia="Arial" w:hAnsi="Arial" w:cs="Arial"/>
      <w:sz w:val="24"/>
      <w:szCs w:val="24"/>
      <w:lang w:bidi="pt-BR"/>
    </w:rPr>
  </w:style>
  <w:style w:type="paragraph" w:styleId="NormalWeb">
    <w:name w:val="Normal (Web)"/>
    <w:basedOn w:val="Normal"/>
    <w:uiPriority w:val="99"/>
    <w:unhideWhenUsed/>
    <w:rsid w:val="00524B04"/>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rio">
    <w:name w:val="annotation reference"/>
    <w:basedOn w:val="Fontepargpadro"/>
    <w:uiPriority w:val="99"/>
    <w:semiHidden/>
    <w:unhideWhenUsed/>
    <w:rsid w:val="00117FA6"/>
    <w:rPr>
      <w:sz w:val="16"/>
      <w:szCs w:val="16"/>
    </w:rPr>
  </w:style>
  <w:style w:type="paragraph" w:styleId="Textodecomentrio">
    <w:name w:val="annotation text"/>
    <w:basedOn w:val="Normal"/>
    <w:link w:val="TextodecomentrioChar"/>
    <w:uiPriority w:val="99"/>
    <w:semiHidden/>
    <w:unhideWhenUsed/>
    <w:rsid w:val="00117FA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117FA6"/>
    <w:rPr>
      <w:sz w:val="20"/>
      <w:szCs w:val="20"/>
    </w:rPr>
  </w:style>
  <w:style w:type="paragraph" w:styleId="Assuntodocomentrio">
    <w:name w:val="annotation subject"/>
    <w:basedOn w:val="Textodecomentrio"/>
    <w:next w:val="Textodecomentrio"/>
    <w:link w:val="AssuntodocomentrioChar"/>
    <w:uiPriority w:val="99"/>
    <w:semiHidden/>
    <w:unhideWhenUsed/>
    <w:rsid w:val="00117FA6"/>
    <w:rPr>
      <w:b/>
      <w:bCs/>
    </w:rPr>
  </w:style>
  <w:style w:type="character" w:customStyle="1" w:styleId="AssuntodocomentrioChar">
    <w:name w:val="Assunto do comentário Char"/>
    <w:basedOn w:val="TextodecomentrioChar"/>
    <w:link w:val="Assuntodocomentrio"/>
    <w:uiPriority w:val="99"/>
    <w:semiHidden/>
    <w:rsid w:val="00117FA6"/>
    <w:rPr>
      <w:b/>
      <w:bCs/>
      <w:sz w:val="20"/>
      <w:szCs w:val="20"/>
    </w:rPr>
  </w:style>
  <w:style w:type="paragraph" w:styleId="Textodebalo">
    <w:name w:val="Balloon Text"/>
    <w:basedOn w:val="Normal"/>
    <w:link w:val="TextodebaloChar"/>
    <w:uiPriority w:val="99"/>
    <w:semiHidden/>
    <w:unhideWhenUsed/>
    <w:rsid w:val="00117FA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17FA6"/>
    <w:rPr>
      <w:rFonts w:ascii="Segoe UI" w:hAnsi="Segoe UI" w:cs="Segoe UI"/>
      <w:sz w:val="18"/>
      <w:szCs w:val="18"/>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115" w:type="dxa"/>
        <w:right w:w="115" w:type="dxa"/>
      </w:tblCellMar>
    </w:tblPr>
  </w:style>
  <w:style w:type="paragraph" w:styleId="Rodap">
    <w:name w:val="footer"/>
    <w:basedOn w:val="Normal"/>
    <w:link w:val="RodapChar"/>
    <w:uiPriority w:val="99"/>
    <w:unhideWhenUsed/>
    <w:rsid w:val="00C21375"/>
    <w:pPr>
      <w:tabs>
        <w:tab w:val="center" w:pos="4252"/>
        <w:tab w:val="right" w:pos="8504"/>
      </w:tabs>
      <w:spacing w:after="0" w:line="240" w:lineRule="auto"/>
    </w:pPr>
  </w:style>
  <w:style w:type="character" w:customStyle="1" w:styleId="RodapChar">
    <w:name w:val="Rodapé Char"/>
    <w:basedOn w:val="Fontepargpadro"/>
    <w:link w:val="Rodap"/>
    <w:uiPriority w:val="99"/>
    <w:rsid w:val="00C21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i.sesc.com.br"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pi.sesc.com.br/tremembe" TargetMode="External"/><Relationship Id="rId25"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i.sesc.com.br/trememb%C3%A9"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sY5zzVEyYg71oXldDKImfNxUrw==">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</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B788381-A929-4ECB-AC8F-201FABC26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2720</Words>
  <Characters>14690</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4ª Mostra Tremembé Sesc de Música – FECOMÉRCIO PI - 2020</vt:lpstr>
    </vt:vector>
  </TitlesOfParts>
  <Company/>
  <LinksUpToDate>false</LinksUpToDate>
  <CharactersWithSpaces>17376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4ª Mostra Tremembé Sesc de Música – FECOMÉRCIO PI - 2020</dc:title>
  <dc:creator>Hil Sampaio</dc:creator>
  <cp:lastModifiedBy>Nancy Di Paula</cp:lastModifiedBy>
  <cp:revision>2</cp:revision>
  <dcterms:created xsi:type="dcterms:W3CDTF">2020-10-01T12:12:00Z</dcterms:created>
  <dcterms:modified xsi:type="dcterms:W3CDTF">2020-10-01T12:12:00Z</dcterms:modified>
</cp:coreProperties>
</file>